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6D" w:rsidRDefault="00585D6D" w:rsidP="000D26A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85D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9388537"/>
            <wp:effectExtent l="0" t="0" r="0" b="3175"/>
            <wp:docPr id="2" name="Рисунок 2" descr="C:\Users\USER\Desktop\Платные услуги\сканы2018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тные услуги\сканы2018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6D" w:rsidRDefault="00585D6D" w:rsidP="000D26A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85D6D" w:rsidRDefault="00585D6D" w:rsidP="000D26A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85D6D" w:rsidRDefault="00585D6D" w:rsidP="000D26A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85D6D" w:rsidRPr="00B80715" w:rsidRDefault="00585D6D" w:rsidP="000D26A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84961" w:rsidRDefault="00585D6D" w:rsidP="00585D6D">
      <w:pPr>
        <w:pStyle w:val="a6"/>
        <w:numPr>
          <w:ilvl w:val="1"/>
          <w:numId w:val="15"/>
        </w:num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26A7" w:rsidRPr="00585D6D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финансируемой за счет средств субсидии на выполнение муниципального задания.</w:t>
      </w:r>
    </w:p>
    <w:p w:rsidR="00585D6D" w:rsidRDefault="00585D6D" w:rsidP="00585D6D">
      <w:pPr>
        <w:numPr>
          <w:ilvl w:val="1"/>
          <w:numId w:val="1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4961">
        <w:rPr>
          <w:rFonts w:ascii="Times New Roman" w:hAnsi="Times New Roman" w:cs="Times New Roman"/>
          <w:sz w:val="24"/>
          <w:szCs w:val="24"/>
        </w:rPr>
        <w:t>Платные образовательные услуги могут быть оказаны только по желанию обучающегося, а лицам, не достигшим 14-летнего возраста – по желанию их родителей (законных представителей).</w:t>
      </w:r>
    </w:p>
    <w:p w:rsidR="00585D6D" w:rsidRDefault="00585D6D" w:rsidP="00585D6D">
      <w:pPr>
        <w:numPr>
          <w:ilvl w:val="1"/>
          <w:numId w:val="1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4961">
        <w:rPr>
          <w:rFonts w:ascii="Times New Roman" w:hAnsi="Times New Roman" w:cs="Times New Roman"/>
          <w:sz w:val="24"/>
          <w:szCs w:val="24"/>
        </w:rPr>
        <w:t>Содержание дополнительных программ и сроки обучения по ним определяются образовательной программой, самостоятельно разработанной и утвержденной учреждением, если иное не установлено ФЗ «Об образовании в РФ» и другими федеральными законами, с учетом потребностей лица, организации, по инициативе которых осуществляется дополнительное образование.</w:t>
      </w:r>
    </w:p>
    <w:p w:rsidR="00585D6D" w:rsidRDefault="00585D6D" w:rsidP="00585D6D">
      <w:pPr>
        <w:numPr>
          <w:ilvl w:val="1"/>
          <w:numId w:val="1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4961">
        <w:rPr>
          <w:rFonts w:ascii="Times New Roman" w:hAnsi="Times New Roman" w:cs="Times New Roman"/>
          <w:sz w:val="24"/>
          <w:szCs w:val="24"/>
        </w:rPr>
        <w:t>Основанием для оказания платных образовательных услуг является договор. Договор заключается до начала оказания платных образовательных услуг и является основанием для издания приказа о зачислении обучающегося на обучение в учреждение.</w:t>
      </w:r>
    </w:p>
    <w:p w:rsidR="00585D6D" w:rsidRDefault="00585D6D" w:rsidP="00585D6D">
      <w:pPr>
        <w:numPr>
          <w:ilvl w:val="1"/>
          <w:numId w:val="1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961">
        <w:rPr>
          <w:rFonts w:ascii="Times New Roman" w:hAnsi="Times New Roman" w:cs="Times New Roman"/>
          <w:sz w:val="24"/>
          <w:szCs w:val="24"/>
        </w:rPr>
        <w:t>При оказании услуг в рамках системы персонифицированного финансирования учреждение обязано не позднее 10-ти рабочих дней после получения извещения о включении образовательной программы в реестр сертифицированных программ направить оператору персонифицированного финансирования информацию о стоимости соответствующей образовательной программы.</w:t>
      </w:r>
    </w:p>
    <w:p w:rsidR="00585D6D" w:rsidRDefault="00585D6D" w:rsidP="00585D6D">
      <w:pPr>
        <w:numPr>
          <w:ilvl w:val="1"/>
          <w:numId w:val="1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961">
        <w:rPr>
          <w:rFonts w:ascii="Times New Roman" w:hAnsi="Times New Roman" w:cs="Times New Roman"/>
          <w:sz w:val="24"/>
          <w:szCs w:val="24"/>
        </w:rPr>
        <w:t xml:space="preserve">Размер платы определяется на основе расчета необходимых для оказания соответствующих платных услуг экономически обоснованных затрат с учетом конъюнктуры рынка (в соответствии с калькуляцией дополнительных платных образовательных услуг и (или) иной приносящей доход деятельности на учебный год), требований к качеству оказания услуг и устанавливается руководителем учреждения. При этом окончательная стоимость программы не может превышать ограничения, установленные Приказом. </w:t>
      </w:r>
    </w:p>
    <w:p w:rsidR="00585D6D" w:rsidRDefault="00585D6D" w:rsidP="00585D6D">
      <w:pPr>
        <w:numPr>
          <w:ilvl w:val="1"/>
          <w:numId w:val="1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961">
        <w:rPr>
          <w:rFonts w:ascii="Times New Roman" w:hAnsi="Times New Roman" w:cs="Times New Roman"/>
          <w:sz w:val="24"/>
          <w:szCs w:val="24"/>
        </w:rPr>
        <w:t>В случае оказания платных услуг в рамках системы персонифицированного финансирования дополнительного образования детей если доплата по заключаемому в соответствии с правилами персонифицированного финансирования   договору со стороны заказчика предполагается в размере от 0 до 100 рублей, учреждение вправе снизить стоимость выбранной платной образовательной услуги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учреждения.</w:t>
      </w:r>
    </w:p>
    <w:p w:rsidR="00585D6D" w:rsidRDefault="00585D6D" w:rsidP="00585D6D">
      <w:pPr>
        <w:numPr>
          <w:ilvl w:val="1"/>
          <w:numId w:val="1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961">
        <w:rPr>
          <w:rFonts w:ascii="Times New Roman" w:hAnsi="Times New Roman" w:cs="Times New Roman"/>
          <w:sz w:val="24"/>
          <w:szCs w:val="24"/>
        </w:rPr>
        <w:t xml:space="preserve">Оплата за образовательные услуги может производиться как наличными деньгами, так и в безналичном порядке. </w:t>
      </w:r>
    </w:p>
    <w:p w:rsidR="00585D6D" w:rsidRDefault="00585D6D" w:rsidP="00585D6D">
      <w:pPr>
        <w:numPr>
          <w:ilvl w:val="1"/>
          <w:numId w:val="1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961">
        <w:rPr>
          <w:rFonts w:ascii="Times New Roman" w:hAnsi="Times New Roman" w:cs="Times New Roman"/>
          <w:sz w:val="24"/>
          <w:szCs w:val="24"/>
        </w:rPr>
        <w:t>В соответствии с законодательством РФ учреждение несет ответственность за неисполнение или ненадлежащее исполнение условий оказания платных образовательных услуг, несоблюдение обязательных требований, предъявляемых действующим законодательством к данной сфере регулирования.</w:t>
      </w:r>
    </w:p>
    <w:p w:rsidR="00585D6D" w:rsidRDefault="00585D6D" w:rsidP="00585D6D">
      <w:pPr>
        <w:numPr>
          <w:ilvl w:val="1"/>
          <w:numId w:val="1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961">
        <w:rPr>
          <w:rFonts w:ascii="Times New Roman" w:hAnsi="Times New Roman" w:cs="Times New Roman"/>
          <w:sz w:val="24"/>
          <w:szCs w:val="24"/>
        </w:rPr>
        <w:t>Учреждение своевременно предоставляет физическим и юридическим лицам необходимую и достоверную информацию о перечне платных образовательных   услуг (работ) и их стоимости.</w:t>
      </w:r>
    </w:p>
    <w:p w:rsidR="00585D6D" w:rsidRPr="00C84961" w:rsidRDefault="00585D6D" w:rsidP="00585D6D">
      <w:pPr>
        <w:numPr>
          <w:ilvl w:val="1"/>
          <w:numId w:val="15"/>
        </w:numPr>
        <w:spacing w:after="0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961">
        <w:rPr>
          <w:rFonts w:ascii="Times New Roman" w:hAnsi="Times New Roman" w:cs="Times New Roman"/>
          <w:sz w:val="24"/>
          <w:szCs w:val="24"/>
        </w:rPr>
        <w:t>Средства автономного учреждения, полученные от платных образовательных услуг и (или) иной приносящей доход деятельности, в полном объеме учитываются в плане финансово-хозяйственной деятельности автономного учреждения и зачисляются на лицевой счет в финансовом органе.</w:t>
      </w:r>
    </w:p>
    <w:p w:rsidR="00585D6D" w:rsidRPr="00585D6D" w:rsidRDefault="00585D6D" w:rsidP="00585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2EB" w:rsidRPr="00B80715" w:rsidRDefault="006212EB" w:rsidP="006212EB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D26A7" w:rsidRPr="000D26A7" w:rsidRDefault="000D26A7" w:rsidP="000D26A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D4556" w:rsidRPr="00C81505" w:rsidRDefault="006D4556" w:rsidP="00C8150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374F" w:rsidRDefault="00285075" w:rsidP="00C8150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7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81505" w:rsidRPr="0028507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2374F" w:rsidRPr="00285075">
        <w:rPr>
          <w:rFonts w:ascii="Times New Roman" w:hAnsi="Times New Roman" w:cs="Times New Roman"/>
          <w:b/>
          <w:sz w:val="28"/>
          <w:szCs w:val="28"/>
        </w:rPr>
        <w:t>Общие принципы расходования средств, полученных от оказания платных образовательных услуг и (или) иной приносящей доход деятельности</w:t>
      </w:r>
    </w:p>
    <w:p w:rsidR="00285075" w:rsidRPr="00285075" w:rsidRDefault="00285075" w:rsidP="00C8150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75" w:rsidRDefault="00285075" w:rsidP="00585D6D">
      <w:pPr>
        <w:pStyle w:val="a6"/>
        <w:numPr>
          <w:ilvl w:val="1"/>
          <w:numId w:val="14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74F" w:rsidRPr="00285075">
        <w:rPr>
          <w:rFonts w:ascii="Times New Roman" w:hAnsi="Times New Roman" w:cs="Times New Roman"/>
          <w:sz w:val="24"/>
          <w:szCs w:val="24"/>
        </w:rPr>
        <w:t>Расходование средств, поступивших на лицевой счёт автономного учреждения от оказания платных образовательных услуг и (или) иной приносящей доход деятельности, осуществляется в соответствии с утвержденным в установленном порядке планом финансово - хозяйственной деятельности.</w:t>
      </w:r>
    </w:p>
    <w:p w:rsidR="00285075" w:rsidRDefault="00E2374F" w:rsidP="00585D6D">
      <w:pPr>
        <w:pStyle w:val="a6"/>
        <w:numPr>
          <w:ilvl w:val="1"/>
          <w:numId w:val="14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85075">
        <w:rPr>
          <w:rFonts w:ascii="Times New Roman" w:hAnsi="Times New Roman" w:cs="Times New Roman"/>
          <w:sz w:val="24"/>
          <w:szCs w:val="24"/>
        </w:rPr>
        <w:t>Из средств, полученных от оказания платных образовательных услуг и (или) иной приносящей доход деятельности могут уплачиваться все виды налогов и сборов, установленные действующим законодательством.</w:t>
      </w:r>
    </w:p>
    <w:p w:rsidR="00E2374F" w:rsidRPr="00285075" w:rsidRDefault="00E2374F" w:rsidP="00585D6D">
      <w:pPr>
        <w:pStyle w:val="a6"/>
        <w:numPr>
          <w:ilvl w:val="1"/>
          <w:numId w:val="14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85075">
        <w:rPr>
          <w:rFonts w:ascii="Times New Roman" w:hAnsi="Times New Roman" w:cs="Times New Roman"/>
          <w:sz w:val="24"/>
          <w:szCs w:val="24"/>
        </w:rPr>
        <w:t>Автономное учреждение использует полученные им:</w:t>
      </w:r>
    </w:p>
    <w:p w:rsidR="00E2374F" w:rsidRPr="00C81505" w:rsidRDefault="00E2374F" w:rsidP="00585D6D">
      <w:pPr>
        <w:spacing w:after="0" w:line="360" w:lineRule="auto"/>
        <w:ind w:left="709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505">
        <w:rPr>
          <w:rFonts w:ascii="Times New Roman" w:hAnsi="Times New Roman" w:cs="Times New Roman"/>
          <w:sz w:val="24"/>
          <w:szCs w:val="24"/>
        </w:rPr>
        <w:t xml:space="preserve">1) безвозмездные поступления от физических и юридических лиц, в том числе добровольные </w:t>
      </w:r>
      <w:proofErr w:type="gramStart"/>
      <w:r w:rsidRPr="00C81505">
        <w:rPr>
          <w:rFonts w:ascii="Times New Roman" w:hAnsi="Times New Roman" w:cs="Times New Roman"/>
          <w:sz w:val="24"/>
          <w:szCs w:val="24"/>
        </w:rPr>
        <w:t>пожертвования,  -</w:t>
      </w:r>
      <w:proofErr w:type="gramEnd"/>
      <w:r w:rsidRPr="00C81505">
        <w:rPr>
          <w:rFonts w:ascii="Times New Roman" w:hAnsi="Times New Roman" w:cs="Times New Roman"/>
          <w:sz w:val="24"/>
          <w:szCs w:val="24"/>
        </w:rPr>
        <w:t xml:space="preserve"> на цели, определенные физическими и юридическими лицами. В случае если такие цели не были определены, указанные безвозмездные поступления и добровольные пожертвования используются автономным учреждением на обеспечение своей деятельности, за исключением расходов на оплату труда работников;</w:t>
      </w:r>
    </w:p>
    <w:p w:rsidR="008F11B7" w:rsidRPr="00C81505" w:rsidRDefault="00E2374F" w:rsidP="00585D6D">
      <w:pPr>
        <w:spacing w:after="0" w:line="360" w:lineRule="auto"/>
        <w:ind w:left="709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505">
        <w:rPr>
          <w:rFonts w:ascii="Times New Roman" w:hAnsi="Times New Roman" w:cs="Times New Roman"/>
          <w:sz w:val="24"/>
          <w:szCs w:val="24"/>
        </w:rPr>
        <w:t>2)  средства от платных услуг и (или) иной приносящей доход деятельности на обеспечение и развитие деятельности учреждения</w:t>
      </w:r>
      <w:r w:rsidR="008F11B7" w:rsidRPr="00C81505">
        <w:rPr>
          <w:rFonts w:ascii="Times New Roman" w:hAnsi="Times New Roman" w:cs="Times New Roman"/>
          <w:sz w:val="24"/>
          <w:szCs w:val="24"/>
        </w:rPr>
        <w:t>, могут быть направлены на:</w:t>
      </w:r>
    </w:p>
    <w:p w:rsidR="008F11B7" w:rsidRPr="00C81505" w:rsidRDefault="008F11B7" w:rsidP="00585D6D">
      <w:pPr>
        <w:spacing w:after="0" w:line="360" w:lineRule="auto"/>
        <w:ind w:left="851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505">
        <w:rPr>
          <w:rFonts w:ascii="Times New Roman" w:hAnsi="Times New Roman" w:cs="Times New Roman"/>
          <w:sz w:val="24"/>
          <w:szCs w:val="24"/>
        </w:rPr>
        <w:t>- оплату труда педагогов и сотрудников, в том числе оказывающих платные образовательные услуги;</w:t>
      </w:r>
    </w:p>
    <w:p w:rsidR="008F11B7" w:rsidRPr="00C81505" w:rsidRDefault="008F11B7" w:rsidP="00585D6D">
      <w:pPr>
        <w:spacing w:after="0" w:line="360" w:lineRule="auto"/>
        <w:ind w:left="851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505">
        <w:rPr>
          <w:rFonts w:ascii="Times New Roman" w:hAnsi="Times New Roman" w:cs="Times New Roman"/>
          <w:sz w:val="24"/>
          <w:szCs w:val="24"/>
        </w:rPr>
        <w:t>- текущие хозяйственные расходы;</w:t>
      </w:r>
    </w:p>
    <w:p w:rsidR="008F11B7" w:rsidRPr="00C81505" w:rsidRDefault="008F11B7" w:rsidP="00585D6D">
      <w:pPr>
        <w:spacing w:after="0" w:line="360" w:lineRule="auto"/>
        <w:ind w:left="851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505">
        <w:rPr>
          <w:rFonts w:ascii="Times New Roman" w:hAnsi="Times New Roman" w:cs="Times New Roman"/>
          <w:sz w:val="24"/>
          <w:szCs w:val="24"/>
        </w:rPr>
        <w:t>- приобретение предметов снабжения и расходных материалов, в том числе для оказания платные образовательные услуги;</w:t>
      </w:r>
    </w:p>
    <w:p w:rsidR="008F11B7" w:rsidRPr="00C81505" w:rsidRDefault="008F11B7" w:rsidP="00585D6D">
      <w:pPr>
        <w:spacing w:after="0" w:line="360" w:lineRule="auto"/>
        <w:ind w:left="851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505">
        <w:rPr>
          <w:rFonts w:ascii="Times New Roman" w:hAnsi="Times New Roman" w:cs="Times New Roman"/>
          <w:sz w:val="24"/>
          <w:szCs w:val="24"/>
        </w:rPr>
        <w:t>- оплату текущего ремонта и обслуживания инвентаря;</w:t>
      </w:r>
    </w:p>
    <w:p w:rsidR="008F11B7" w:rsidRPr="00C81505" w:rsidRDefault="008F11B7" w:rsidP="00585D6D">
      <w:pPr>
        <w:spacing w:after="0" w:line="360" w:lineRule="auto"/>
        <w:ind w:left="851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505">
        <w:rPr>
          <w:rFonts w:ascii="Times New Roman" w:hAnsi="Times New Roman" w:cs="Times New Roman"/>
          <w:sz w:val="24"/>
          <w:szCs w:val="24"/>
        </w:rPr>
        <w:t>- оплату текущего обслуживания и ремонта зданий и помещений;</w:t>
      </w:r>
    </w:p>
    <w:p w:rsidR="008F11B7" w:rsidRPr="00C81505" w:rsidRDefault="008F11B7" w:rsidP="00585D6D">
      <w:pPr>
        <w:spacing w:after="0" w:line="360" w:lineRule="auto"/>
        <w:ind w:left="851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505">
        <w:rPr>
          <w:rFonts w:ascii="Times New Roman" w:hAnsi="Times New Roman" w:cs="Times New Roman"/>
          <w:sz w:val="24"/>
          <w:szCs w:val="24"/>
        </w:rPr>
        <w:t>- приобретение оборудования, оргтехники, предметов длительного пользования.</w:t>
      </w:r>
    </w:p>
    <w:p w:rsidR="008F11B7" w:rsidRPr="00C81505" w:rsidRDefault="008F11B7" w:rsidP="00585D6D">
      <w:pPr>
        <w:spacing w:after="0" w:line="360" w:lineRule="auto"/>
        <w:ind w:left="851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505">
        <w:rPr>
          <w:rFonts w:ascii="Times New Roman" w:hAnsi="Times New Roman" w:cs="Times New Roman"/>
          <w:sz w:val="24"/>
          <w:szCs w:val="24"/>
        </w:rPr>
        <w:t>- приобретение методическо</w:t>
      </w:r>
      <w:r w:rsidR="00F77FE1" w:rsidRPr="00C81505">
        <w:rPr>
          <w:rFonts w:ascii="Times New Roman" w:hAnsi="Times New Roman" w:cs="Times New Roman"/>
          <w:sz w:val="24"/>
          <w:szCs w:val="24"/>
        </w:rPr>
        <w:t>й литературы и учебные расходы;</w:t>
      </w:r>
    </w:p>
    <w:p w:rsidR="00285075" w:rsidRDefault="00F77FE1" w:rsidP="00585D6D">
      <w:pPr>
        <w:spacing w:after="0" w:line="360" w:lineRule="auto"/>
        <w:ind w:left="851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505">
        <w:rPr>
          <w:rFonts w:ascii="Times New Roman" w:hAnsi="Times New Roman" w:cs="Times New Roman"/>
          <w:sz w:val="24"/>
          <w:szCs w:val="24"/>
        </w:rPr>
        <w:t>- прочие расходы.</w:t>
      </w:r>
    </w:p>
    <w:p w:rsidR="00FB4C6D" w:rsidRDefault="00FB4C6D" w:rsidP="00585D6D">
      <w:pPr>
        <w:spacing w:after="0" w:line="360" w:lineRule="auto"/>
        <w:ind w:left="709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</w:t>
      </w:r>
      <w:r w:rsidR="00585D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E7C" w:rsidRPr="00285075">
        <w:rPr>
          <w:rFonts w:ascii="Times New Roman" w:hAnsi="Times New Roman" w:cs="Times New Roman"/>
          <w:sz w:val="24"/>
          <w:szCs w:val="24"/>
        </w:rPr>
        <w:t xml:space="preserve">Выплаты за счет средств, поступающих от </w:t>
      </w:r>
      <w:r w:rsidR="006D1F68" w:rsidRPr="00285075">
        <w:rPr>
          <w:rFonts w:ascii="Times New Roman" w:hAnsi="Times New Roman" w:cs="Times New Roman"/>
          <w:sz w:val="24"/>
          <w:szCs w:val="24"/>
        </w:rPr>
        <w:t>дополнительных платных образовательных</w:t>
      </w:r>
      <w:r w:rsidR="00930E7C" w:rsidRPr="00285075">
        <w:rPr>
          <w:rFonts w:ascii="Times New Roman" w:hAnsi="Times New Roman" w:cs="Times New Roman"/>
          <w:sz w:val="24"/>
          <w:szCs w:val="24"/>
        </w:rPr>
        <w:t xml:space="preserve"> услуг и (или) иной приносящей доход деятельности устанавливаются приказом заведующего учреждения. Размер выплат </w:t>
      </w:r>
      <w:r w:rsidR="00510155" w:rsidRPr="00285075">
        <w:rPr>
          <w:rFonts w:ascii="Times New Roman" w:hAnsi="Times New Roman" w:cs="Times New Roman"/>
          <w:sz w:val="24"/>
          <w:szCs w:val="24"/>
        </w:rPr>
        <w:t>определяют</w:t>
      </w:r>
      <w:r w:rsidR="00930E7C" w:rsidRPr="00285075">
        <w:rPr>
          <w:rFonts w:ascii="Times New Roman" w:hAnsi="Times New Roman" w:cs="Times New Roman"/>
          <w:sz w:val="24"/>
          <w:szCs w:val="24"/>
        </w:rPr>
        <w:t xml:space="preserve">ся в виде процентов от </w:t>
      </w:r>
      <w:r w:rsidR="00510155" w:rsidRPr="00285075">
        <w:rPr>
          <w:rFonts w:ascii="Times New Roman" w:hAnsi="Times New Roman" w:cs="Times New Roman"/>
          <w:sz w:val="24"/>
          <w:szCs w:val="24"/>
        </w:rPr>
        <w:t xml:space="preserve">стоимости оказанных и </w:t>
      </w:r>
      <w:r w:rsidR="00CC794D" w:rsidRPr="00285075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510155" w:rsidRPr="00285075">
        <w:rPr>
          <w:rFonts w:ascii="Times New Roman" w:hAnsi="Times New Roman" w:cs="Times New Roman"/>
          <w:sz w:val="24"/>
          <w:szCs w:val="24"/>
        </w:rPr>
        <w:t>оплаченных услуг</w:t>
      </w:r>
      <w:r w:rsidR="00732229" w:rsidRPr="00285075">
        <w:rPr>
          <w:rFonts w:ascii="Times New Roman" w:hAnsi="Times New Roman" w:cs="Times New Roman"/>
          <w:sz w:val="24"/>
          <w:szCs w:val="24"/>
        </w:rPr>
        <w:t xml:space="preserve"> за текущий месяц.</w:t>
      </w:r>
    </w:p>
    <w:p w:rsidR="00732229" w:rsidRPr="00FB4C6D" w:rsidRDefault="00FB4C6D" w:rsidP="00585D6D">
      <w:pPr>
        <w:spacing w:after="0" w:line="360" w:lineRule="auto"/>
        <w:ind w:left="709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2.5.</w:t>
      </w:r>
      <w:r w:rsidR="00C81505">
        <w:rPr>
          <w:rFonts w:ascii="Times New Roman" w:hAnsi="Times New Roman" w:cs="Times New Roman"/>
          <w:sz w:val="24"/>
          <w:szCs w:val="24"/>
        </w:rPr>
        <w:t xml:space="preserve"> </w:t>
      </w:r>
      <w:r w:rsidR="00732229" w:rsidRPr="00C81505">
        <w:rPr>
          <w:rFonts w:ascii="Times New Roman" w:hAnsi="Times New Roman" w:cs="Times New Roman"/>
          <w:sz w:val="24"/>
          <w:szCs w:val="24"/>
        </w:rPr>
        <w:t>Контроль за формированием и расходованием средств, полученных автономным</w:t>
      </w:r>
    </w:p>
    <w:p w:rsidR="00732229" w:rsidRPr="00C81505" w:rsidRDefault="00585D6D" w:rsidP="00585D6D">
      <w:pPr>
        <w:spacing w:after="0" w:line="360" w:lineRule="auto"/>
        <w:ind w:left="709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2229" w:rsidRPr="00C81505">
        <w:rPr>
          <w:rFonts w:ascii="Times New Roman" w:hAnsi="Times New Roman" w:cs="Times New Roman"/>
          <w:sz w:val="24"/>
          <w:szCs w:val="24"/>
        </w:rPr>
        <w:t>учреждением от платных услуг и (или) иной приносящей доход деятельности, осуществляется самим учреждением.</w:t>
      </w:r>
    </w:p>
    <w:p w:rsidR="001F662F" w:rsidRPr="00C81505" w:rsidRDefault="001F662F" w:rsidP="00C8150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662F" w:rsidRPr="00C81505" w:rsidSect="00A815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F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7F215E"/>
    <w:multiLevelType w:val="hybridMultilevel"/>
    <w:tmpl w:val="C5C2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FB7"/>
    <w:multiLevelType w:val="multilevel"/>
    <w:tmpl w:val="0419001F"/>
    <w:numStyleLink w:val="1"/>
  </w:abstractNum>
  <w:abstractNum w:abstractNumId="3" w15:restartNumberingAfterBreak="0">
    <w:nsid w:val="14E267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422EF1"/>
    <w:multiLevelType w:val="multilevel"/>
    <w:tmpl w:val="CB6C85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8D2CC3"/>
    <w:multiLevelType w:val="multilevel"/>
    <w:tmpl w:val="E148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B823B0"/>
    <w:multiLevelType w:val="multilevel"/>
    <w:tmpl w:val="862A93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A062A1D"/>
    <w:multiLevelType w:val="multilevel"/>
    <w:tmpl w:val="F2C86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1A61C4"/>
    <w:multiLevelType w:val="hybridMultilevel"/>
    <w:tmpl w:val="376C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E1B32"/>
    <w:multiLevelType w:val="multilevel"/>
    <w:tmpl w:val="63B2F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DC4909"/>
    <w:multiLevelType w:val="multilevel"/>
    <w:tmpl w:val="931632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D04BA4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B73E4E"/>
    <w:multiLevelType w:val="multilevel"/>
    <w:tmpl w:val="EFC03D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7873ECA"/>
    <w:multiLevelType w:val="multilevel"/>
    <w:tmpl w:val="13F4F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4E3D09"/>
    <w:multiLevelType w:val="multilevel"/>
    <w:tmpl w:val="CD7CA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14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91"/>
    <w:rsid w:val="00000131"/>
    <w:rsid w:val="0000087D"/>
    <w:rsid w:val="00002AEB"/>
    <w:rsid w:val="0000485B"/>
    <w:rsid w:val="00004A3C"/>
    <w:rsid w:val="00006A62"/>
    <w:rsid w:val="00010D7C"/>
    <w:rsid w:val="00012961"/>
    <w:rsid w:val="000145A5"/>
    <w:rsid w:val="00015F0E"/>
    <w:rsid w:val="00016009"/>
    <w:rsid w:val="0002033D"/>
    <w:rsid w:val="00023751"/>
    <w:rsid w:val="00027EE9"/>
    <w:rsid w:val="00027FE9"/>
    <w:rsid w:val="000301E2"/>
    <w:rsid w:val="000308F9"/>
    <w:rsid w:val="00031709"/>
    <w:rsid w:val="00031B0B"/>
    <w:rsid w:val="00031CDD"/>
    <w:rsid w:val="00032392"/>
    <w:rsid w:val="0003257F"/>
    <w:rsid w:val="00032AE4"/>
    <w:rsid w:val="00034669"/>
    <w:rsid w:val="00035AD5"/>
    <w:rsid w:val="00037487"/>
    <w:rsid w:val="0003751E"/>
    <w:rsid w:val="00037F22"/>
    <w:rsid w:val="0004379B"/>
    <w:rsid w:val="0004395B"/>
    <w:rsid w:val="000442CE"/>
    <w:rsid w:val="000459BC"/>
    <w:rsid w:val="00045AAF"/>
    <w:rsid w:val="00046AEF"/>
    <w:rsid w:val="000501F7"/>
    <w:rsid w:val="000510C0"/>
    <w:rsid w:val="000515F3"/>
    <w:rsid w:val="000517C2"/>
    <w:rsid w:val="00051A44"/>
    <w:rsid w:val="0005265D"/>
    <w:rsid w:val="00054074"/>
    <w:rsid w:val="000559C6"/>
    <w:rsid w:val="00056094"/>
    <w:rsid w:val="0005698A"/>
    <w:rsid w:val="00060347"/>
    <w:rsid w:val="00060782"/>
    <w:rsid w:val="0006141B"/>
    <w:rsid w:val="00064F8A"/>
    <w:rsid w:val="00066DDE"/>
    <w:rsid w:val="000701CA"/>
    <w:rsid w:val="00073371"/>
    <w:rsid w:val="00074837"/>
    <w:rsid w:val="00075A34"/>
    <w:rsid w:val="00081CDF"/>
    <w:rsid w:val="00082124"/>
    <w:rsid w:val="0008648C"/>
    <w:rsid w:val="000915C4"/>
    <w:rsid w:val="00091BC6"/>
    <w:rsid w:val="00092B05"/>
    <w:rsid w:val="000935A2"/>
    <w:rsid w:val="0009481C"/>
    <w:rsid w:val="00094EA5"/>
    <w:rsid w:val="00097071"/>
    <w:rsid w:val="00097365"/>
    <w:rsid w:val="000A422A"/>
    <w:rsid w:val="000A4D07"/>
    <w:rsid w:val="000A4DD3"/>
    <w:rsid w:val="000A4E16"/>
    <w:rsid w:val="000A7323"/>
    <w:rsid w:val="000A7D88"/>
    <w:rsid w:val="000B1533"/>
    <w:rsid w:val="000B2D96"/>
    <w:rsid w:val="000B342C"/>
    <w:rsid w:val="000B3977"/>
    <w:rsid w:val="000B4DE6"/>
    <w:rsid w:val="000B60F7"/>
    <w:rsid w:val="000B744F"/>
    <w:rsid w:val="000C1B8F"/>
    <w:rsid w:val="000C2847"/>
    <w:rsid w:val="000C3C2C"/>
    <w:rsid w:val="000C442B"/>
    <w:rsid w:val="000C4A24"/>
    <w:rsid w:val="000C60EE"/>
    <w:rsid w:val="000D26A7"/>
    <w:rsid w:val="000D5D76"/>
    <w:rsid w:val="000D5E35"/>
    <w:rsid w:val="000D78BA"/>
    <w:rsid w:val="000D7D7D"/>
    <w:rsid w:val="000F0009"/>
    <w:rsid w:val="000F7AE1"/>
    <w:rsid w:val="000F7D57"/>
    <w:rsid w:val="0010097F"/>
    <w:rsid w:val="00101318"/>
    <w:rsid w:val="00106079"/>
    <w:rsid w:val="00107412"/>
    <w:rsid w:val="001102BF"/>
    <w:rsid w:val="00110E4D"/>
    <w:rsid w:val="001133E6"/>
    <w:rsid w:val="001138CA"/>
    <w:rsid w:val="001142DF"/>
    <w:rsid w:val="00114D2F"/>
    <w:rsid w:val="00116AB1"/>
    <w:rsid w:val="00123357"/>
    <w:rsid w:val="00123858"/>
    <w:rsid w:val="00133341"/>
    <w:rsid w:val="0013406D"/>
    <w:rsid w:val="00134318"/>
    <w:rsid w:val="00134DC8"/>
    <w:rsid w:val="0013574B"/>
    <w:rsid w:val="00137994"/>
    <w:rsid w:val="001436FD"/>
    <w:rsid w:val="001447F0"/>
    <w:rsid w:val="0014524A"/>
    <w:rsid w:val="00146401"/>
    <w:rsid w:val="001471BF"/>
    <w:rsid w:val="00147D0E"/>
    <w:rsid w:val="00150218"/>
    <w:rsid w:val="00150ADA"/>
    <w:rsid w:val="0015162A"/>
    <w:rsid w:val="00153394"/>
    <w:rsid w:val="001533D8"/>
    <w:rsid w:val="00154A6E"/>
    <w:rsid w:val="0015587C"/>
    <w:rsid w:val="00155CFB"/>
    <w:rsid w:val="00155D97"/>
    <w:rsid w:val="001561BC"/>
    <w:rsid w:val="001572B4"/>
    <w:rsid w:val="00157BC3"/>
    <w:rsid w:val="0016032F"/>
    <w:rsid w:val="001605C8"/>
    <w:rsid w:val="0016197B"/>
    <w:rsid w:val="001636AC"/>
    <w:rsid w:val="001649B0"/>
    <w:rsid w:val="001650B6"/>
    <w:rsid w:val="00165C42"/>
    <w:rsid w:val="0016675E"/>
    <w:rsid w:val="00167186"/>
    <w:rsid w:val="00170226"/>
    <w:rsid w:val="00171AC1"/>
    <w:rsid w:val="001724FC"/>
    <w:rsid w:val="00173682"/>
    <w:rsid w:val="001743CB"/>
    <w:rsid w:val="0017492F"/>
    <w:rsid w:val="00176D20"/>
    <w:rsid w:val="00180333"/>
    <w:rsid w:val="00181463"/>
    <w:rsid w:val="00181929"/>
    <w:rsid w:val="00181940"/>
    <w:rsid w:val="00183ABC"/>
    <w:rsid w:val="00183BBC"/>
    <w:rsid w:val="001846CD"/>
    <w:rsid w:val="00185B07"/>
    <w:rsid w:val="00186B6A"/>
    <w:rsid w:val="00187344"/>
    <w:rsid w:val="00190E78"/>
    <w:rsid w:val="00191625"/>
    <w:rsid w:val="00191C4F"/>
    <w:rsid w:val="00191CD9"/>
    <w:rsid w:val="00194016"/>
    <w:rsid w:val="00194459"/>
    <w:rsid w:val="00196F0E"/>
    <w:rsid w:val="001972F8"/>
    <w:rsid w:val="00197BD0"/>
    <w:rsid w:val="001A02C6"/>
    <w:rsid w:val="001A3494"/>
    <w:rsid w:val="001A3EE5"/>
    <w:rsid w:val="001A43A3"/>
    <w:rsid w:val="001A5472"/>
    <w:rsid w:val="001A6C59"/>
    <w:rsid w:val="001A7C48"/>
    <w:rsid w:val="001B021D"/>
    <w:rsid w:val="001B152A"/>
    <w:rsid w:val="001B2CDF"/>
    <w:rsid w:val="001B7018"/>
    <w:rsid w:val="001C5C35"/>
    <w:rsid w:val="001C6382"/>
    <w:rsid w:val="001C6EAE"/>
    <w:rsid w:val="001C7C7D"/>
    <w:rsid w:val="001D3BF6"/>
    <w:rsid w:val="001D5A0C"/>
    <w:rsid w:val="001D5A95"/>
    <w:rsid w:val="001D7F95"/>
    <w:rsid w:val="001E00D3"/>
    <w:rsid w:val="001E5CB3"/>
    <w:rsid w:val="001F0C48"/>
    <w:rsid w:val="001F63DF"/>
    <w:rsid w:val="001F64A3"/>
    <w:rsid w:val="001F6530"/>
    <w:rsid w:val="001F662F"/>
    <w:rsid w:val="0020064D"/>
    <w:rsid w:val="00203A3B"/>
    <w:rsid w:val="00204D8E"/>
    <w:rsid w:val="00205120"/>
    <w:rsid w:val="00210E18"/>
    <w:rsid w:val="00214982"/>
    <w:rsid w:val="00214B46"/>
    <w:rsid w:val="00214D12"/>
    <w:rsid w:val="0021545B"/>
    <w:rsid w:val="002157C3"/>
    <w:rsid w:val="002220F2"/>
    <w:rsid w:val="00222935"/>
    <w:rsid w:val="00223C97"/>
    <w:rsid w:val="00226AF4"/>
    <w:rsid w:val="00226BDC"/>
    <w:rsid w:val="00231863"/>
    <w:rsid w:val="00233424"/>
    <w:rsid w:val="002336A6"/>
    <w:rsid w:val="00236436"/>
    <w:rsid w:val="002367ED"/>
    <w:rsid w:val="002370AE"/>
    <w:rsid w:val="00240C64"/>
    <w:rsid w:val="00240F8F"/>
    <w:rsid w:val="00241BA5"/>
    <w:rsid w:val="00243239"/>
    <w:rsid w:val="00247691"/>
    <w:rsid w:val="00247DDA"/>
    <w:rsid w:val="00252595"/>
    <w:rsid w:val="0025613E"/>
    <w:rsid w:val="00256E07"/>
    <w:rsid w:val="002624D0"/>
    <w:rsid w:val="00263379"/>
    <w:rsid w:val="00266953"/>
    <w:rsid w:val="00266A90"/>
    <w:rsid w:val="00272651"/>
    <w:rsid w:val="0027316A"/>
    <w:rsid w:val="00273443"/>
    <w:rsid w:val="002777A1"/>
    <w:rsid w:val="0028236A"/>
    <w:rsid w:val="002832DB"/>
    <w:rsid w:val="002846E6"/>
    <w:rsid w:val="00285075"/>
    <w:rsid w:val="00285F15"/>
    <w:rsid w:val="002902A5"/>
    <w:rsid w:val="00291C8C"/>
    <w:rsid w:val="002939A3"/>
    <w:rsid w:val="00294EA4"/>
    <w:rsid w:val="00296608"/>
    <w:rsid w:val="002967EC"/>
    <w:rsid w:val="00296C69"/>
    <w:rsid w:val="00296FAB"/>
    <w:rsid w:val="002A34A3"/>
    <w:rsid w:val="002B0332"/>
    <w:rsid w:val="002B12BB"/>
    <w:rsid w:val="002B2ACB"/>
    <w:rsid w:val="002B40D2"/>
    <w:rsid w:val="002B43BC"/>
    <w:rsid w:val="002B4589"/>
    <w:rsid w:val="002B4FD9"/>
    <w:rsid w:val="002B5433"/>
    <w:rsid w:val="002B5579"/>
    <w:rsid w:val="002C5420"/>
    <w:rsid w:val="002D297D"/>
    <w:rsid w:val="002D66A2"/>
    <w:rsid w:val="002D7C45"/>
    <w:rsid w:val="002E05C8"/>
    <w:rsid w:val="002E220E"/>
    <w:rsid w:val="002E706A"/>
    <w:rsid w:val="002F0E82"/>
    <w:rsid w:val="002F18D8"/>
    <w:rsid w:val="002F1BE5"/>
    <w:rsid w:val="002F28ED"/>
    <w:rsid w:val="002F37E0"/>
    <w:rsid w:val="002F39A3"/>
    <w:rsid w:val="002F4982"/>
    <w:rsid w:val="002F554A"/>
    <w:rsid w:val="002F57FF"/>
    <w:rsid w:val="002F61A9"/>
    <w:rsid w:val="002F7234"/>
    <w:rsid w:val="00301008"/>
    <w:rsid w:val="0030141F"/>
    <w:rsid w:val="00302A85"/>
    <w:rsid w:val="00302F97"/>
    <w:rsid w:val="00306835"/>
    <w:rsid w:val="003072EE"/>
    <w:rsid w:val="00310026"/>
    <w:rsid w:val="003101B5"/>
    <w:rsid w:val="00311269"/>
    <w:rsid w:val="00311852"/>
    <w:rsid w:val="00312402"/>
    <w:rsid w:val="003139C3"/>
    <w:rsid w:val="00313C50"/>
    <w:rsid w:val="003140FD"/>
    <w:rsid w:val="00314FFC"/>
    <w:rsid w:val="00316358"/>
    <w:rsid w:val="00316681"/>
    <w:rsid w:val="00317B5C"/>
    <w:rsid w:val="00320707"/>
    <w:rsid w:val="003245A0"/>
    <w:rsid w:val="003246B3"/>
    <w:rsid w:val="00326270"/>
    <w:rsid w:val="003273BC"/>
    <w:rsid w:val="00327DA6"/>
    <w:rsid w:val="0033331C"/>
    <w:rsid w:val="0033574E"/>
    <w:rsid w:val="00335D74"/>
    <w:rsid w:val="00336329"/>
    <w:rsid w:val="00337D52"/>
    <w:rsid w:val="003405D2"/>
    <w:rsid w:val="003405E9"/>
    <w:rsid w:val="00340991"/>
    <w:rsid w:val="00340E18"/>
    <w:rsid w:val="0034136F"/>
    <w:rsid w:val="00341D4B"/>
    <w:rsid w:val="00342DA6"/>
    <w:rsid w:val="00342EC6"/>
    <w:rsid w:val="003436B9"/>
    <w:rsid w:val="00344A0D"/>
    <w:rsid w:val="00347065"/>
    <w:rsid w:val="00350F1C"/>
    <w:rsid w:val="0035134B"/>
    <w:rsid w:val="00351690"/>
    <w:rsid w:val="003545AD"/>
    <w:rsid w:val="0035638B"/>
    <w:rsid w:val="003565D0"/>
    <w:rsid w:val="00360A46"/>
    <w:rsid w:val="003656AC"/>
    <w:rsid w:val="00365FDC"/>
    <w:rsid w:val="00366045"/>
    <w:rsid w:val="0036687E"/>
    <w:rsid w:val="003734FD"/>
    <w:rsid w:val="00373674"/>
    <w:rsid w:val="0037510C"/>
    <w:rsid w:val="00377693"/>
    <w:rsid w:val="00377D26"/>
    <w:rsid w:val="00381D2A"/>
    <w:rsid w:val="003846EB"/>
    <w:rsid w:val="00390AFE"/>
    <w:rsid w:val="00390D31"/>
    <w:rsid w:val="003911B4"/>
    <w:rsid w:val="0039396B"/>
    <w:rsid w:val="00395B08"/>
    <w:rsid w:val="00396A91"/>
    <w:rsid w:val="003A04EA"/>
    <w:rsid w:val="003A199D"/>
    <w:rsid w:val="003A1D37"/>
    <w:rsid w:val="003A49B9"/>
    <w:rsid w:val="003A539F"/>
    <w:rsid w:val="003A55A2"/>
    <w:rsid w:val="003A7345"/>
    <w:rsid w:val="003A78C9"/>
    <w:rsid w:val="003A7AB1"/>
    <w:rsid w:val="003B10A3"/>
    <w:rsid w:val="003B1401"/>
    <w:rsid w:val="003B1B20"/>
    <w:rsid w:val="003B1B41"/>
    <w:rsid w:val="003B1EEA"/>
    <w:rsid w:val="003B2812"/>
    <w:rsid w:val="003B3B64"/>
    <w:rsid w:val="003B6777"/>
    <w:rsid w:val="003B6EE5"/>
    <w:rsid w:val="003C168F"/>
    <w:rsid w:val="003C182A"/>
    <w:rsid w:val="003C1D18"/>
    <w:rsid w:val="003C2373"/>
    <w:rsid w:val="003C3594"/>
    <w:rsid w:val="003C68B4"/>
    <w:rsid w:val="003D0354"/>
    <w:rsid w:val="003D1291"/>
    <w:rsid w:val="003D13F6"/>
    <w:rsid w:val="003D2728"/>
    <w:rsid w:val="003D57F9"/>
    <w:rsid w:val="003D5880"/>
    <w:rsid w:val="003D6278"/>
    <w:rsid w:val="003D7604"/>
    <w:rsid w:val="003E1254"/>
    <w:rsid w:val="003E21F7"/>
    <w:rsid w:val="003E2D31"/>
    <w:rsid w:val="003E2D9A"/>
    <w:rsid w:val="003E31C3"/>
    <w:rsid w:val="003E3D33"/>
    <w:rsid w:val="003E3DB0"/>
    <w:rsid w:val="003E4334"/>
    <w:rsid w:val="003E49EB"/>
    <w:rsid w:val="003E6C36"/>
    <w:rsid w:val="003E74E8"/>
    <w:rsid w:val="003E784C"/>
    <w:rsid w:val="003E7964"/>
    <w:rsid w:val="003F0473"/>
    <w:rsid w:val="003F0D20"/>
    <w:rsid w:val="003F0E74"/>
    <w:rsid w:val="003F2E53"/>
    <w:rsid w:val="003F4B01"/>
    <w:rsid w:val="00400415"/>
    <w:rsid w:val="004020B6"/>
    <w:rsid w:val="00402653"/>
    <w:rsid w:val="00402A6D"/>
    <w:rsid w:val="00402F9C"/>
    <w:rsid w:val="0040304B"/>
    <w:rsid w:val="004043BC"/>
    <w:rsid w:val="004063BF"/>
    <w:rsid w:val="004068D8"/>
    <w:rsid w:val="00413BB1"/>
    <w:rsid w:val="004179D8"/>
    <w:rsid w:val="00421372"/>
    <w:rsid w:val="004250E9"/>
    <w:rsid w:val="00425475"/>
    <w:rsid w:val="00425A6D"/>
    <w:rsid w:val="0043093A"/>
    <w:rsid w:val="00431145"/>
    <w:rsid w:val="004333D6"/>
    <w:rsid w:val="0043682D"/>
    <w:rsid w:val="004412F0"/>
    <w:rsid w:val="004425D2"/>
    <w:rsid w:val="0044299C"/>
    <w:rsid w:val="004430E1"/>
    <w:rsid w:val="004430E8"/>
    <w:rsid w:val="00446773"/>
    <w:rsid w:val="00452221"/>
    <w:rsid w:val="004522E4"/>
    <w:rsid w:val="00452777"/>
    <w:rsid w:val="00453A65"/>
    <w:rsid w:val="004540A3"/>
    <w:rsid w:val="00454E51"/>
    <w:rsid w:val="00454F8A"/>
    <w:rsid w:val="00456A16"/>
    <w:rsid w:val="00457885"/>
    <w:rsid w:val="004578E3"/>
    <w:rsid w:val="00461C37"/>
    <w:rsid w:val="00461EF4"/>
    <w:rsid w:val="0046553A"/>
    <w:rsid w:val="00465D63"/>
    <w:rsid w:val="004676A2"/>
    <w:rsid w:val="004677BE"/>
    <w:rsid w:val="004712B0"/>
    <w:rsid w:val="00472966"/>
    <w:rsid w:val="004741A4"/>
    <w:rsid w:val="00474D7D"/>
    <w:rsid w:val="00476932"/>
    <w:rsid w:val="00476DAF"/>
    <w:rsid w:val="004808CE"/>
    <w:rsid w:val="00480E8C"/>
    <w:rsid w:val="00481585"/>
    <w:rsid w:val="004829E2"/>
    <w:rsid w:val="00484A9C"/>
    <w:rsid w:val="004868EA"/>
    <w:rsid w:val="004907F3"/>
    <w:rsid w:val="00490F06"/>
    <w:rsid w:val="00492593"/>
    <w:rsid w:val="00492E08"/>
    <w:rsid w:val="00495DC3"/>
    <w:rsid w:val="004A20A8"/>
    <w:rsid w:val="004A3376"/>
    <w:rsid w:val="004A3ECB"/>
    <w:rsid w:val="004A4C86"/>
    <w:rsid w:val="004A5A55"/>
    <w:rsid w:val="004A71E5"/>
    <w:rsid w:val="004B083B"/>
    <w:rsid w:val="004B1673"/>
    <w:rsid w:val="004B2259"/>
    <w:rsid w:val="004B2260"/>
    <w:rsid w:val="004B39A2"/>
    <w:rsid w:val="004C774D"/>
    <w:rsid w:val="004D1CB2"/>
    <w:rsid w:val="004D1D8E"/>
    <w:rsid w:val="004D2463"/>
    <w:rsid w:val="004D400B"/>
    <w:rsid w:val="004D4055"/>
    <w:rsid w:val="004D405B"/>
    <w:rsid w:val="004D54E4"/>
    <w:rsid w:val="004E136C"/>
    <w:rsid w:val="004E2A9B"/>
    <w:rsid w:val="004E5E3B"/>
    <w:rsid w:val="004E68CB"/>
    <w:rsid w:val="004E7A37"/>
    <w:rsid w:val="004F1904"/>
    <w:rsid w:val="004F2A27"/>
    <w:rsid w:val="004F33F1"/>
    <w:rsid w:val="004F4482"/>
    <w:rsid w:val="004F4F7F"/>
    <w:rsid w:val="004F582A"/>
    <w:rsid w:val="004F6026"/>
    <w:rsid w:val="004F7B5E"/>
    <w:rsid w:val="0050028D"/>
    <w:rsid w:val="00501552"/>
    <w:rsid w:val="005018DF"/>
    <w:rsid w:val="005028AE"/>
    <w:rsid w:val="005056D0"/>
    <w:rsid w:val="005066F8"/>
    <w:rsid w:val="00506E50"/>
    <w:rsid w:val="0050760E"/>
    <w:rsid w:val="00510155"/>
    <w:rsid w:val="00513526"/>
    <w:rsid w:val="00513F2C"/>
    <w:rsid w:val="00514AA7"/>
    <w:rsid w:val="00515E06"/>
    <w:rsid w:val="0051680D"/>
    <w:rsid w:val="00517AC1"/>
    <w:rsid w:val="0052052F"/>
    <w:rsid w:val="00523146"/>
    <w:rsid w:val="0052442D"/>
    <w:rsid w:val="00524E3E"/>
    <w:rsid w:val="00526981"/>
    <w:rsid w:val="005323BF"/>
    <w:rsid w:val="00533FD6"/>
    <w:rsid w:val="00534064"/>
    <w:rsid w:val="005346FA"/>
    <w:rsid w:val="005354E5"/>
    <w:rsid w:val="005362E3"/>
    <w:rsid w:val="00541274"/>
    <w:rsid w:val="00541C8F"/>
    <w:rsid w:val="00543476"/>
    <w:rsid w:val="00544012"/>
    <w:rsid w:val="005451EC"/>
    <w:rsid w:val="00545A7E"/>
    <w:rsid w:val="00547997"/>
    <w:rsid w:val="00547A66"/>
    <w:rsid w:val="005511D2"/>
    <w:rsid w:val="00551AB7"/>
    <w:rsid w:val="00552FC0"/>
    <w:rsid w:val="00554152"/>
    <w:rsid w:val="00554AD3"/>
    <w:rsid w:val="0055587A"/>
    <w:rsid w:val="00556143"/>
    <w:rsid w:val="0056020A"/>
    <w:rsid w:val="005604FE"/>
    <w:rsid w:val="00561E04"/>
    <w:rsid w:val="00563327"/>
    <w:rsid w:val="00563E83"/>
    <w:rsid w:val="00565912"/>
    <w:rsid w:val="00565B3B"/>
    <w:rsid w:val="00570F55"/>
    <w:rsid w:val="0057180E"/>
    <w:rsid w:val="00573B81"/>
    <w:rsid w:val="005753B8"/>
    <w:rsid w:val="00575CDA"/>
    <w:rsid w:val="00577314"/>
    <w:rsid w:val="00577EE7"/>
    <w:rsid w:val="00580166"/>
    <w:rsid w:val="00585C9A"/>
    <w:rsid w:val="00585D6D"/>
    <w:rsid w:val="005865E4"/>
    <w:rsid w:val="00587044"/>
    <w:rsid w:val="00587ADC"/>
    <w:rsid w:val="005908A1"/>
    <w:rsid w:val="0059092A"/>
    <w:rsid w:val="0059095E"/>
    <w:rsid w:val="005925D3"/>
    <w:rsid w:val="005A1095"/>
    <w:rsid w:val="005A25F7"/>
    <w:rsid w:val="005A5519"/>
    <w:rsid w:val="005A5B86"/>
    <w:rsid w:val="005C052D"/>
    <w:rsid w:val="005C19C3"/>
    <w:rsid w:val="005C36DF"/>
    <w:rsid w:val="005C53C1"/>
    <w:rsid w:val="005C55B8"/>
    <w:rsid w:val="005C66CD"/>
    <w:rsid w:val="005C6EE5"/>
    <w:rsid w:val="005C72E0"/>
    <w:rsid w:val="005D09F4"/>
    <w:rsid w:val="005D1026"/>
    <w:rsid w:val="005D244E"/>
    <w:rsid w:val="005D3C6F"/>
    <w:rsid w:val="005D41E7"/>
    <w:rsid w:val="005D4F5B"/>
    <w:rsid w:val="005D693F"/>
    <w:rsid w:val="005D6C91"/>
    <w:rsid w:val="005D76F6"/>
    <w:rsid w:val="005E270A"/>
    <w:rsid w:val="005E30DA"/>
    <w:rsid w:val="005E5039"/>
    <w:rsid w:val="005E5214"/>
    <w:rsid w:val="005E5515"/>
    <w:rsid w:val="005F1431"/>
    <w:rsid w:val="005F4CAB"/>
    <w:rsid w:val="005F5BBA"/>
    <w:rsid w:val="005F7C20"/>
    <w:rsid w:val="005F7FC6"/>
    <w:rsid w:val="00602793"/>
    <w:rsid w:val="0060378F"/>
    <w:rsid w:val="00604CB1"/>
    <w:rsid w:val="00605598"/>
    <w:rsid w:val="00605797"/>
    <w:rsid w:val="0060626D"/>
    <w:rsid w:val="00612591"/>
    <w:rsid w:val="00612CA0"/>
    <w:rsid w:val="0061308E"/>
    <w:rsid w:val="00613822"/>
    <w:rsid w:val="006146A3"/>
    <w:rsid w:val="00614CC9"/>
    <w:rsid w:val="00614F2F"/>
    <w:rsid w:val="00615D88"/>
    <w:rsid w:val="00616ABF"/>
    <w:rsid w:val="00616E7A"/>
    <w:rsid w:val="00616F93"/>
    <w:rsid w:val="006212EB"/>
    <w:rsid w:val="00621FAF"/>
    <w:rsid w:val="00622A86"/>
    <w:rsid w:val="00623FAC"/>
    <w:rsid w:val="00625F31"/>
    <w:rsid w:val="006330B5"/>
    <w:rsid w:val="0063414A"/>
    <w:rsid w:val="00634A23"/>
    <w:rsid w:val="00637096"/>
    <w:rsid w:val="00640211"/>
    <w:rsid w:val="00640956"/>
    <w:rsid w:val="00643558"/>
    <w:rsid w:val="00643AC3"/>
    <w:rsid w:val="00643FA3"/>
    <w:rsid w:val="00646819"/>
    <w:rsid w:val="00646E3F"/>
    <w:rsid w:val="00651494"/>
    <w:rsid w:val="00652DF9"/>
    <w:rsid w:val="006539C3"/>
    <w:rsid w:val="00660A72"/>
    <w:rsid w:val="006615AA"/>
    <w:rsid w:val="006626F6"/>
    <w:rsid w:val="00662954"/>
    <w:rsid w:val="006660EE"/>
    <w:rsid w:val="006674B7"/>
    <w:rsid w:val="00670814"/>
    <w:rsid w:val="00671ADC"/>
    <w:rsid w:val="00674559"/>
    <w:rsid w:val="006760AE"/>
    <w:rsid w:val="006800DD"/>
    <w:rsid w:val="00682BB8"/>
    <w:rsid w:val="006830D5"/>
    <w:rsid w:val="00683A3F"/>
    <w:rsid w:val="00684B59"/>
    <w:rsid w:val="00684CF5"/>
    <w:rsid w:val="00691170"/>
    <w:rsid w:val="006931A9"/>
    <w:rsid w:val="0069410E"/>
    <w:rsid w:val="00697687"/>
    <w:rsid w:val="006A1A78"/>
    <w:rsid w:val="006A4248"/>
    <w:rsid w:val="006A4BF2"/>
    <w:rsid w:val="006A75CA"/>
    <w:rsid w:val="006B0757"/>
    <w:rsid w:val="006B0E33"/>
    <w:rsid w:val="006B1BF8"/>
    <w:rsid w:val="006B1D8E"/>
    <w:rsid w:val="006B3F76"/>
    <w:rsid w:val="006B4103"/>
    <w:rsid w:val="006B6556"/>
    <w:rsid w:val="006B6929"/>
    <w:rsid w:val="006B7827"/>
    <w:rsid w:val="006B7C6E"/>
    <w:rsid w:val="006C0B70"/>
    <w:rsid w:val="006C16B6"/>
    <w:rsid w:val="006C2436"/>
    <w:rsid w:val="006C2A40"/>
    <w:rsid w:val="006C6325"/>
    <w:rsid w:val="006D0537"/>
    <w:rsid w:val="006D05B5"/>
    <w:rsid w:val="006D1F68"/>
    <w:rsid w:val="006D21A2"/>
    <w:rsid w:val="006D4556"/>
    <w:rsid w:val="006E1917"/>
    <w:rsid w:val="006E4931"/>
    <w:rsid w:val="006E6A59"/>
    <w:rsid w:val="006F0F79"/>
    <w:rsid w:val="006F12E8"/>
    <w:rsid w:val="006F17F6"/>
    <w:rsid w:val="006F28C7"/>
    <w:rsid w:val="006F4651"/>
    <w:rsid w:val="006F5030"/>
    <w:rsid w:val="006F7382"/>
    <w:rsid w:val="006F786F"/>
    <w:rsid w:val="0070012F"/>
    <w:rsid w:val="00700BFE"/>
    <w:rsid w:val="00701962"/>
    <w:rsid w:val="007021E2"/>
    <w:rsid w:val="00703AA5"/>
    <w:rsid w:val="007042E1"/>
    <w:rsid w:val="007065B6"/>
    <w:rsid w:val="00706DBA"/>
    <w:rsid w:val="0070741C"/>
    <w:rsid w:val="00710603"/>
    <w:rsid w:val="00711446"/>
    <w:rsid w:val="00716A3F"/>
    <w:rsid w:val="0071723A"/>
    <w:rsid w:val="00717C2C"/>
    <w:rsid w:val="0072174B"/>
    <w:rsid w:val="00722073"/>
    <w:rsid w:val="00724CBB"/>
    <w:rsid w:val="00730B74"/>
    <w:rsid w:val="00731BDC"/>
    <w:rsid w:val="00732229"/>
    <w:rsid w:val="00733C87"/>
    <w:rsid w:val="00733E7E"/>
    <w:rsid w:val="00734777"/>
    <w:rsid w:val="007349CD"/>
    <w:rsid w:val="00735C62"/>
    <w:rsid w:val="00736477"/>
    <w:rsid w:val="00736C25"/>
    <w:rsid w:val="0073750A"/>
    <w:rsid w:val="0073752B"/>
    <w:rsid w:val="00740DAA"/>
    <w:rsid w:val="00741054"/>
    <w:rsid w:val="007443B1"/>
    <w:rsid w:val="00745487"/>
    <w:rsid w:val="00745768"/>
    <w:rsid w:val="00745C77"/>
    <w:rsid w:val="00745F0B"/>
    <w:rsid w:val="007466A9"/>
    <w:rsid w:val="00750D2F"/>
    <w:rsid w:val="007525FD"/>
    <w:rsid w:val="007529B5"/>
    <w:rsid w:val="00754685"/>
    <w:rsid w:val="00754C31"/>
    <w:rsid w:val="00755A3F"/>
    <w:rsid w:val="0075782A"/>
    <w:rsid w:val="00761142"/>
    <w:rsid w:val="00761C55"/>
    <w:rsid w:val="00763BAC"/>
    <w:rsid w:val="00763BAD"/>
    <w:rsid w:val="0076495E"/>
    <w:rsid w:val="00764FA3"/>
    <w:rsid w:val="007654C3"/>
    <w:rsid w:val="00770682"/>
    <w:rsid w:val="007709F9"/>
    <w:rsid w:val="00771949"/>
    <w:rsid w:val="007735FC"/>
    <w:rsid w:val="0077439B"/>
    <w:rsid w:val="00777212"/>
    <w:rsid w:val="00782409"/>
    <w:rsid w:val="007825E4"/>
    <w:rsid w:val="0078373E"/>
    <w:rsid w:val="00783F85"/>
    <w:rsid w:val="00784551"/>
    <w:rsid w:val="00784F7B"/>
    <w:rsid w:val="007853BF"/>
    <w:rsid w:val="007864FC"/>
    <w:rsid w:val="00790F93"/>
    <w:rsid w:val="0079707E"/>
    <w:rsid w:val="0079720A"/>
    <w:rsid w:val="00797464"/>
    <w:rsid w:val="00797DD2"/>
    <w:rsid w:val="007A2799"/>
    <w:rsid w:val="007A4F99"/>
    <w:rsid w:val="007A56D9"/>
    <w:rsid w:val="007A645C"/>
    <w:rsid w:val="007B3274"/>
    <w:rsid w:val="007B5B6E"/>
    <w:rsid w:val="007C0512"/>
    <w:rsid w:val="007C1A0F"/>
    <w:rsid w:val="007C1FE5"/>
    <w:rsid w:val="007C32ED"/>
    <w:rsid w:val="007C417D"/>
    <w:rsid w:val="007C6068"/>
    <w:rsid w:val="007D04E8"/>
    <w:rsid w:val="007D216B"/>
    <w:rsid w:val="007D26AE"/>
    <w:rsid w:val="007D3937"/>
    <w:rsid w:val="007D4BF2"/>
    <w:rsid w:val="007E2B93"/>
    <w:rsid w:val="007E6E0B"/>
    <w:rsid w:val="007F16AF"/>
    <w:rsid w:val="007F1B47"/>
    <w:rsid w:val="007F2008"/>
    <w:rsid w:val="007F2B42"/>
    <w:rsid w:val="007F3DDC"/>
    <w:rsid w:val="007F68DE"/>
    <w:rsid w:val="007F6B5F"/>
    <w:rsid w:val="007F7005"/>
    <w:rsid w:val="00800AEC"/>
    <w:rsid w:val="00801328"/>
    <w:rsid w:val="00804C6F"/>
    <w:rsid w:val="008078EC"/>
    <w:rsid w:val="008110EB"/>
    <w:rsid w:val="00816786"/>
    <w:rsid w:val="00816A1A"/>
    <w:rsid w:val="00817C24"/>
    <w:rsid w:val="0082076B"/>
    <w:rsid w:val="00820FB7"/>
    <w:rsid w:val="00821612"/>
    <w:rsid w:val="008225D0"/>
    <w:rsid w:val="00825949"/>
    <w:rsid w:val="008261F4"/>
    <w:rsid w:val="00827D35"/>
    <w:rsid w:val="00830158"/>
    <w:rsid w:val="008301BA"/>
    <w:rsid w:val="00830B40"/>
    <w:rsid w:val="00831798"/>
    <w:rsid w:val="008369D8"/>
    <w:rsid w:val="008379F7"/>
    <w:rsid w:val="00837F16"/>
    <w:rsid w:val="008407B6"/>
    <w:rsid w:val="00840C3A"/>
    <w:rsid w:val="0084610F"/>
    <w:rsid w:val="00846CB8"/>
    <w:rsid w:val="00850995"/>
    <w:rsid w:val="00851E48"/>
    <w:rsid w:val="00853969"/>
    <w:rsid w:val="00853BB9"/>
    <w:rsid w:val="008550BA"/>
    <w:rsid w:val="00856E4B"/>
    <w:rsid w:val="0085716B"/>
    <w:rsid w:val="008606B8"/>
    <w:rsid w:val="00861E40"/>
    <w:rsid w:val="0086619D"/>
    <w:rsid w:val="0086648E"/>
    <w:rsid w:val="0086720A"/>
    <w:rsid w:val="00867825"/>
    <w:rsid w:val="00871C40"/>
    <w:rsid w:val="00872E73"/>
    <w:rsid w:val="00874122"/>
    <w:rsid w:val="00877EFD"/>
    <w:rsid w:val="0088049E"/>
    <w:rsid w:val="00881074"/>
    <w:rsid w:val="00883BD4"/>
    <w:rsid w:val="00886882"/>
    <w:rsid w:val="00886B71"/>
    <w:rsid w:val="00891E93"/>
    <w:rsid w:val="00892D8C"/>
    <w:rsid w:val="00893C08"/>
    <w:rsid w:val="00894A43"/>
    <w:rsid w:val="00896A5C"/>
    <w:rsid w:val="008A3B1C"/>
    <w:rsid w:val="008A3EBC"/>
    <w:rsid w:val="008A5BB4"/>
    <w:rsid w:val="008B064A"/>
    <w:rsid w:val="008B309D"/>
    <w:rsid w:val="008B4312"/>
    <w:rsid w:val="008B4335"/>
    <w:rsid w:val="008B6D8A"/>
    <w:rsid w:val="008C1701"/>
    <w:rsid w:val="008C60B2"/>
    <w:rsid w:val="008C70E2"/>
    <w:rsid w:val="008D17E5"/>
    <w:rsid w:val="008D1A03"/>
    <w:rsid w:val="008D3CF9"/>
    <w:rsid w:val="008D3D32"/>
    <w:rsid w:val="008D67B8"/>
    <w:rsid w:val="008D78AE"/>
    <w:rsid w:val="008E2AA8"/>
    <w:rsid w:val="008E514E"/>
    <w:rsid w:val="008E65F0"/>
    <w:rsid w:val="008E7437"/>
    <w:rsid w:val="008F00BB"/>
    <w:rsid w:val="008F04A1"/>
    <w:rsid w:val="008F11B7"/>
    <w:rsid w:val="008F1256"/>
    <w:rsid w:val="008F2BDA"/>
    <w:rsid w:val="008F31F2"/>
    <w:rsid w:val="008F38DC"/>
    <w:rsid w:val="008F43C2"/>
    <w:rsid w:val="008F49BC"/>
    <w:rsid w:val="008F4C42"/>
    <w:rsid w:val="008F76DD"/>
    <w:rsid w:val="008F7817"/>
    <w:rsid w:val="0090049A"/>
    <w:rsid w:val="009006DE"/>
    <w:rsid w:val="0090176E"/>
    <w:rsid w:val="00902971"/>
    <w:rsid w:val="00904B7D"/>
    <w:rsid w:val="00910871"/>
    <w:rsid w:val="00911FCE"/>
    <w:rsid w:val="00914DF1"/>
    <w:rsid w:val="00915674"/>
    <w:rsid w:val="00915A08"/>
    <w:rsid w:val="00915ACF"/>
    <w:rsid w:val="0091725C"/>
    <w:rsid w:val="009174BF"/>
    <w:rsid w:val="009174EB"/>
    <w:rsid w:val="009210A5"/>
    <w:rsid w:val="00921303"/>
    <w:rsid w:val="0092355C"/>
    <w:rsid w:val="009273CF"/>
    <w:rsid w:val="009309EF"/>
    <w:rsid w:val="00930E7C"/>
    <w:rsid w:val="00933DBB"/>
    <w:rsid w:val="0093480B"/>
    <w:rsid w:val="00936D06"/>
    <w:rsid w:val="00940954"/>
    <w:rsid w:val="00942D91"/>
    <w:rsid w:val="00944334"/>
    <w:rsid w:val="00947179"/>
    <w:rsid w:val="009474AD"/>
    <w:rsid w:val="00950AE1"/>
    <w:rsid w:val="00951254"/>
    <w:rsid w:val="0095218A"/>
    <w:rsid w:val="00952882"/>
    <w:rsid w:val="00954320"/>
    <w:rsid w:val="00954BCB"/>
    <w:rsid w:val="00954D84"/>
    <w:rsid w:val="00956171"/>
    <w:rsid w:val="009566A3"/>
    <w:rsid w:val="00956770"/>
    <w:rsid w:val="009577A2"/>
    <w:rsid w:val="009603F3"/>
    <w:rsid w:val="00960F50"/>
    <w:rsid w:val="009626E8"/>
    <w:rsid w:val="009629FB"/>
    <w:rsid w:val="00964209"/>
    <w:rsid w:val="009652B4"/>
    <w:rsid w:val="009655F3"/>
    <w:rsid w:val="009661AF"/>
    <w:rsid w:val="00970700"/>
    <w:rsid w:val="00972B7E"/>
    <w:rsid w:val="00972C86"/>
    <w:rsid w:val="00973792"/>
    <w:rsid w:val="009749F4"/>
    <w:rsid w:val="0097503A"/>
    <w:rsid w:val="009768CE"/>
    <w:rsid w:val="00977308"/>
    <w:rsid w:val="00981298"/>
    <w:rsid w:val="00981842"/>
    <w:rsid w:val="00981E41"/>
    <w:rsid w:val="009845AE"/>
    <w:rsid w:val="00985805"/>
    <w:rsid w:val="0098581A"/>
    <w:rsid w:val="00985BBD"/>
    <w:rsid w:val="00987384"/>
    <w:rsid w:val="009921E8"/>
    <w:rsid w:val="0099545F"/>
    <w:rsid w:val="00996280"/>
    <w:rsid w:val="0099791E"/>
    <w:rsid w:val="009A2040"/>
    <w:rsid w:val="009A2F41"/>
    <w:rsid w:val="009A3479"/>
    <w:rsid w:val="009A3839"/>
    <w:rsid w:val="009A5E0F"/>
    <w:rsid w:val="009A6562"/>
    <w:rsid w:val="009A6B16"/>
    <w:rsid w:val="009A734C"/>
    <w:rsid w:val="009A7752"/>
    <w:rsid w:val="009A7780"/>
    <w:rsid w:val="009A7B2A"/>
    <w:rsid w:val="009B2746"/>
    <w:rsid w:val="009B4F21"/>
    <w:rsid w:val="009B50DC"/>
    <w:rsid w:val="009B6F8D"/>
    <w:rsid w:val="009C0332"/>
    <w:rsid w:val="009C0CE5"/>
    <w:rsid w:val="009C2CC9"/>
    <w:rsid w:val="009C2CE1"/>
    <w:rsid w:val="009C333E"/>
    <w:rsid w:val="009C3B0D"/>
    <w:rsid w:val="009D02D0"/>
    <w:rsid w:val="009D0894"/>
    <w:rsid w:val="009D1D35"/>
    <w:rsid w:val="009D36A0"/>
    <w:rsid w:val="009D397C"/>
    <w:rsid w:val="009D47AF"/>
    <w:rsid w:val="009D5621"/>
    <w:rsid w:val="009E00EB"/>
    <w:rsid w:val="009E22E0"/>
    <w:rsid w:val="009E6E52"/>
    <w:rsid w:val="009E78DB"/>
    <w:rsid w:val="009E7A6B"/>
    <w:rsid w:val="009E7D28"/>
    <w:rsid w:val="009E7EE7"/>
    <w:rsid w:val="009F2628"/>
    <w:rsid w:val="009F30B0"/>
    <w:rsid w:val="009F46CA"/>
    <w:rsid w:val="009F4858"/>
    <w:rsid w:val="009F5C48"/>
    <w:rsid w:val="009F5DF9"/>
    <w:rsid w:val="00A02238"/>
    <w:rsid w:val="00A03855"/>
    <w:rsid w:val="00A056EE"/>
    <w:rsid w:val="00A05839"/>
    <w:rsid w:val="00A112B3"/>
    <w:rsid w:val="00A1290F"/>
    <w:rsid w:val="00A12D4E"/>
    <w:rsid w:val="00A12DD4"/>
    <w:rsid w:val="00A1342F"/>
    <w:rsid w:val="00A147FF"/>
    <w:rsid w:val="00A15638"/>
    <w:rsid w:val="00A16730"/>
    <w:rsid w:val="00A21368"/>
    <w:rsid w:val="00A21903"/>
    <w:rsid w:val="00A248C7"/>
    <w:rsid w:val="00A24DC8"/>
    <w:rsid w:val="00A25B43"/>
    <w:rsid w:val="00A26277"/>
    <w:rsid w:val="00A264E0"/>
    <w:rsid w:val="00A30801"/>
    <w:rsid w:val="00A342FD"/>
    <w:rsid w:val="00A34367"/>
    <w:rsid w:val="00A344E3"/>
    <w:rsid w:val="00A4085A"/>
    <w:rsid w:val="00A40EB3"/>
    <w:rsid w:val="00A412FB"/>
    <w:rsid w:val="00A43B2F"/>
    <w:rsid w:val="00A448AE"/>
    <w:rsid w:val="00A470A3"/>
    <w:rsid w:val="00A479A4"/>
    <w:rsid w:val="00A50506"/>
    <w:rsid w:val="00A50A61"/>
    <w:rsid w:val="00A52109"/>
    <w:rsid w:val="00A568D1"/>
    <w:rsid w:val="00A57C1C"/>
    <w:rsid w:val="00A61DBB"/>
    <w:rsid w:val="00A62660"/>
    <w:rsid w:val="00A654D3"/>
    <w:rsid w:val="00A664E9"/>
    <w:rsid w:val="00A7003D"/>
    <w:rsid w:val="00A71073"/>
    <w:rsid w:val="00A71BE5"/>
    <w:rsid w:val="00A8143B"/>
    <w:rsid w:val="00A8159D"/>
    <w:rsid w:val="00A83190"/>
    <w:rsid w:val="00A83ACE"/>
    <w:rsid w:val="00A84CC7"/>
    <w:rsid w:val="00A8595C"/>
    <w:rsid w:val="00A87659"/>
    <w:rsid w:val="00A876D4"/>
    <w:rsid w:val="00A931F8"/>
    <w:rsid w:val="00A93CD0"/>
    <w:rsid w:val="00A978B7"/>
    <w:rsid w:val="00A97D06"/>
    <w:rsid w:val="00AA1457"/>
    <w:rsid w:val="00AA1E12"/>
    <w:rsid w:val="00AA295B"/>
    <w:rsid w:val="00AA36A6"/>
    <w:rsid w:val="00AA5F0A"/>
    <w:rsid w:val="00AA61A2"/>
    <w:rsid w:val="00AA7C41"/>
    <w:rsid w:val="00AB18DE"/>
    <w:rsid w:val="00AB1DF9"/>
    <w:rsid w:val="00AB3314"/>
    <w:rsid w:val="00AB381C"/>
    <w:rsid w:val="00AB464B"/>
    <w:rsid w:val="00AB7020"/>
    <w:rsid w:val="00AB7900"/>
    <w:rsid w:val="00AC16FA"/>
    <w:rsid w:val="00AC19C1"/>
    <w:rsid w:val="00AC1C37"/>
    <w:rsid w:val="00AC3302"/>
    <w:rsid w:val="00AC3AC2"/>
    <w:rsid w:val="00AC3C1F"/>
    <w:rsid w:val="00AC6548"/>
    <w:rsid w:val="00AC7342"/>
    <w:rsid w:val="00AD05E8"/>
    <w:rsid w:val="00AD0FB1"/>
    <w:rsid w:val="00AD19EB"/>
    <w:rsid w:val="00AD2BC9"/>
    <w:rsid w:val="00AD2D5D"/>
    <w:rsid w:val="00AD3685"/>
    <w:rsid w:val="00AD4E98"/>
    <w:rsid w:val="00AD6B2F"/>
    <w:rsid w:val="00AD7E51"/>
    <w:rsid w:val="00AE1741"/>
    <w:rsid w:val="00AE2A62"/>
    <w:rsid w:val="00AE3221"/>
    <w:rsid w:val="00AE4AFA"/>
    <w:rsid w:val="00AE6D19"/>
    <w:rsid w:val="00AE7457"/>
    <w:rsid w:val="00AE799A"/>
    <w:rsid w:val="00AF122E"/>
    <w:rsid w:val="00AF17F0"/>
    <w:rsid w:val="00AF2113"/>
    <w:rsid w:val="00AF2D88"/>
    <w:rsid w:val="00AF2F53"/>
    <w:rsid w:val="00AF317C"/>
    <w:rsid w:val="00AF3DBD"/>
    <w:rsid w:val="00AF43AB"/>
    <w:rsid w:val="00AF68E1"/>
    <w:rsid w:val="00AF7AD2"/>
    <w:rsid w:val="00AF7E65"/>
    <w:rsid w:val="00B01581"/>
    <w:rsid w:val="00B05E06"/>
    <w:rsid w:val="00B063C1"/>
    <w:rsid w:val="00B07B47"/>
    <w:rsid w:val="00B11EF4"/>
    <w:rsid w:val="00B11F0D"/>
    <w:rsid w:val="00B12689"/>
    <w:rsid w:val="00B12D1C"/>
    <w:rsid w:val="00B14CB8"/>
    <w:rsid w:val="00B16B0C"/>
    <w:rsid w:val="00B17431"/>
    <w:rsid w:val="00B20775"/>
    <w:rsid w:val="00B20AB5"/>
    <w:rsid w:val="00B244AA"/>
    <w:rsid w:val="00B24EBA"/>
    <w:rsid w:val="00B26C06"/>
    <w:rsid w:val="00B27B0C"/>
    <w:rsid w:val="00B30AF9"/>
    <w:rsid w:val="00B314E5"/>
    <w:rsid w:val="00B3163F"/>
    <w:rsid w:val="00B32080"/>
    <w:rsid w:val="00B321C6"/>
    <w:rsid w:val="00B33C29"/>
    <w:rsid w:val="00B33FCE"/>
    <w:rsid w:val="00B34DF7"/>
    <w:rsid w:val="00B37C1D"/>
    <w:rsid w:val="00B40C69"/>
    <w:rsid w:val="00B42818"/>
    <w:rsid w:val="00B44CD1"/>
    <w:rsid w:val="00B44F66"/>
    <w:rsid w:val="00B45F36"/>
    <w:rsid w:val="00B46D50"/>
    <w:rsid w:val="00B47973"/>
    <w:rsid w:val="00B4799D"/>
    <w:rsid w:val="00B50540"/>
    <w:rsid w:val="00B53113"/>
    <w:rsid w:val="00B53532"/>
    <w:rsid w:val="00B535F3"/>
    <w:rsid w:val="00B53A32"/>
    <w:rsid w:val="00B603A3"/>
    <w:rsid w:val="00B63407"/>
    <w:rsid w:val="00B65765"/>
    <w:rsid w:val="00B6714B"/>
    <w:rsid w:val="00B720CD"/>
    <w:rsid w:val="00B7742C"/>
    <w:rsid w:val="00B802E0"/>
    <w:rsid w:val="00B80715"/>
    <w:rsid w:val="00B82141"/>
    <w:rsid w:val="00B82533"/>
    <w:rsid w:val="00B86518"/>
    <w:rsid w:val="00B87699"/>
    <w:rsid w:val="00B9008E"/>
    <w:rsid w:val="00B91345"/>
    <w:rsid w:val="00B91987"/>
    <w:rsid w:val="00B91E49"/>
    <w:rsid w:val="00B9251B"/>
    <w:rsid w:val="00B952BF"/>
    <w:rsid w:val="00B955C7"/>
    <w:rsid w:val="00B970A9"/>
    <w:rsid w:val="00B97975"/>
    <w:rsid w:val="00BA298F"/>
    <w:rsid w:val="00BA337E"/>
    <w:rsid w:val="00BA3B92"/>
    <w:rsid w:val="00BA3CEA"/>
    <w:rsid w:val="00BA79CD"/>
    <w:rsid w:val="00BB0862"/>
    <w:rsid w:val="00BB11F2"/>
    <w:rsid w:val="00BB1953"/>
    <w:rsid w:val="00BB2B27"/>
    <w:rsid w:val="00BB3F0F"/>
    <w:rsid w:val="00BB71F6"/>
    <w:rsid w:val="00BC1174"/>
    <w:rsid w:val="00BC22A8"/>
    <w:rsid w:val="00BC4058"/>
    <w:rsid w:val="00BC5678"/>
    <w:rsid w:val="00BC7108"/>
    <w:rsid w:val="00BD0916"/>
    <w:rsid w:val="00BD28AB"/>
    <w:rsid w:val="00BD6656"/>
    <w:rsid w:val="00BD7717"/>
    <w:rsid w:val="00BE27B0"/>
    <w:rsid w:val="00BE29F2"/>
    <w:rsid w:val="00BE59CE"/>
    <w:rsid w:val="00BE609E"/>
    <w:rsid w:val="00BF0261"/>
    <w:rsid w:val="00BF1796"/>
    <w:rsid w:val="00BF253F"/>
    <w:rsid w:val="00BF2BA8"/>
    <w:rsid w:val="00BF410B"/>
    <w:rsid w:val="00C02662"/>
    <w:rsid w:val="00C02F6C"/>
    <w:rsid w:val="00C0312D"/>
    <w:rsid w:val="00C0317D"/>
    <w:rsid w:val="00C03C69"/>
    <w:rsid w:val="00C04022"/>
    <w:rsid w:val="00C04CDD"/>
    <w:rsid w:val="00C106E6"/>
    <w:rsid w:val="00C131CE"/>
    <w:rsid w:val="00C135A4"/>
    <w:rsid w:val="00C13640"/>
    <w:rsid w:val="00C14609"/>
    <w:rsid w:val="00C15355"/>
    <w:rsid w:val="00C15597"/>
    <w:rsid w:val="00C1669E"/>
    <w:rsid w:val="00C22884"/>
    <w:rsid w:val="00C22A30"/>
    <w:rsid w:val="00C23CF5"/>
    <w:rsid w:val="00C2647D"/>
    <w:rsid w:val="00C3144D"/>
    <w:rsid w:val="00C31CF9"/>
    <w:rsid w:val="00C337A4"/>
    <w:rsid w:val="00C34247"/>
    <w:rsid w:val="00C35349"/>
    <w:rsid w:val="00C40DB4"/>
    <w:rsid w:val="00C40DCA"/>
    <w:rsid w:val="00C426A5"/>
    <w:rsid w:val="00C4282D"/>
    <w:rsid w:val="00C44249"/>
    <w:rsid w:val="00C44311"/>
    <w:rsid w:val="00C4447C"/>
    <w:rsid w:val="00C45D0D"/>
    <w:rsid w:val="00C46B5C"/>
    <w:rsid w:val="00C47D1C"/>
    <w:rsid w:val="00C530E9"/>
    <w:rsid w:val="00C54980"/>
    <w:rsid w:val="00C55A70"/>
    <w:rsid w:val="00C5677F"/>
    <w:rsid w:val="00C568F3"/>
    <w:rsid w:val="00C6132D"/>
    <w:rsid w:val="00C62E46"/>
    <w:rsid w:val="00C6387F"/>
    <w:rsid w:val="00C653CB"/>
    <w:rsid w:val="00C66EEB"/>
    <w:rsid w:val="00C702A2"/>
    <w:rsid w:val="00C71539"/>
    <w:rsid w:val="00C723E6"/>
    <w:rsid w:val="00C74126"/>
    <w:rsid w:val="00C751EE"/>
    <w:rsid w:val="00C76B2B"/>
    <w:rsid w:val="00C7716C"/>
    <w:rsid w:val="00C806EE"/>
    <w:rsid w:val="00C81505"/>
    <w:rsid w:val="00C84333"/>
    <w:rsid w:val="00C84961"/>
    <w:rsid w:val="00C84F9C"/>
    <w:rsid w:val="00C85DF6"/>
    <w:rsid w:val="00C8601C"/>
    <w:rsid w:val="00C86166"/>
    <w:rsid w:val="00C872DE"/>
    <w:rsid w:val="00C879ED"/>
    <w:rsid w:val="00C90326"/>
    <w:rsid w:val="00C90671"/>
    <w:rsid w:val="00C9097B"/>
    <w:rsid w:val="00C90F2E"/>
    <w:rsid w:val="00C915AC"/>
    <w:rsid w:val="00C92DBB"/>
    <w:rsid w:val="00C942E7"/>
    <w:rsid w:val="00C9473F"/>
    <w:rsid w:val="00C951E8"/>
    <w:rsid w:val="00C95BAA"/>
    <w:rsid w:val="00CA0789"/>
    <w:rsid w:val="00CA164A"/>
    <w:rsid w:val="00CA32DB"/>
    <w:rsid w:val="00CA542E"/>
    <w:rsid w:val="00CA5691"/>
    <w:rsid w:val="00CA5930"/>
    <w:rsid w:val="00CA5B20"/>
    <w:rsid w:val="00CA6E1A"/>
    <w:rsid w:val="00CB30A9"/>
    <w:rsid w:val="00CB3B11"/>
    <w:rsid w:val="00CB6443"/>
    <w:rsid w:val="00CB7C58"/>
    <w:rsid w:val="00CC07FB"/>
    <w:rsid w:val="00CC245A"/>
    <w:rsid w:val="00CC376F"/>
    <w:rsid w:val="00CC794D"/>
    <w:rsid w:val="00CD469D"/>
    <w:rsid w:val="00CD4BF4"/>
    <w:rsid w:val="00CD4EE8"/>
    <w:rsid w:val="00CD5BB1"/>
    <w:rsid w:val="00CD6A2F"/>
    <w:rsid w:val="00CE1195"/>
    <w:rsid w:val="00CE226A"/>
    <w:rsid w:val="00CE23C3"/>
    <w:rsid w:val="00CE66E9"/>
    <w:rsid w:val="00CE79EA"/>
    <w:rsid w:val="00CF3CA4"/>
    <w:rsid w:val="00CF76C4"/>
    <w:rsid w:val="00CF7BD2"/>
    <w:rsid w:val="00D01DBE"/>
    <w:rsid w:val="00D030C1"/>
    <w:rsid w:val="00D0437B"/>
    <w:rsid w:val="00D046A9"/>
    <w:rsid w:val="00D058CE"/>
    <w:rsid w:val="00D05AC4"/>
    <w:rsid w:val="00D0681A"/>
    <w:rsid w:val="00D10614"/>
    <w:rsid w:val="00D111B1"/>
    <w:rsid w:val="00D12B17"/>
    <w:rsid w:val="00D14002"/>
    <w:rsid w:val="00D1457F"/>
    <w:rsid w:val="00D15AD0"/>
    <w:rsid w:val="00D1664F"/>
    <w:rsid w:val="00D17716"/>
    <w:rsid w:val="00D20136"/>
    <w:rsid w:val="00D20692"/>
    <w:rsid w:val="00D20974"/>
    <w:rsid w:val="00D22AC9"/>
    <w:rsid w:val="00D25533"/>
    <w:rsid w:val="00D32822"/>
    <w:rsid w:val="00D33494"/>
    <w:rsid w:val="00D339B7"/>
    <w:rsid w:val="00D349F5"/>
    <w:rsid w:val="00D3753A"/>
    <w:rsid w:val="00D40D7F"/>
    <w:rsid w:val="00D41846"/>
    <w:rsid w:val="00D4269D"/>
    <w:rsid w:val="00D426A2"/>
    <w:rsid w:val="00D43275"/>
    <w:rsid w:val="00D43905"/>
    <w:rsid w:val="00D441B3"/>
    <w:rsid w:val="00D45713"/>
    <w:rsid w:val="00D46309"/>
    <w:rsid w:val="00D507E7"/>
    <w:rsid w:val="00D5319F"/>
    <w:rsid w:val="00D5455D"/>
    <w:rsid w:val="00D57FDF"/>
    <w:rsid w:val="00D60126"/>
    <w:rsid w:val="00D627F1"/>
    <w:rsid w:val="00D62A17"/>
    <w:rsid w:val="00D62A99"/>
    <w:rsid w:val="00D62AA5"/>
    <w:rsid w:val="00D62C52"/>
    <w:rsid w:val="00D665E8"/>
    <w:rsid w:val="00D6711D"/>
    <w:rsid w:val="00D73829"/>
    <w:rsid w:val="00D754EC"/>
    <w:rsid w:val="00D8168A"/>
    <w:rsid w:val="00D82C3D"/>
    <w:rsid w:val="00D854A9"/>
    <w:rsid w:val="00D854B2"/>
    <w:rsid w:val="00D8604C"/>
    <w:rsid w:val="00D90003"/>
    <w:rsid w:val="00D924FB"/>
    <w:rsid w:val="00D9331C"/>
    <w:rsid w:val="00D967F8"/>
    <w:rsid w:val="00DA1220"/>
    <w:rsid w:val="00DA5A57"/>
    <w:rsid w:val="00DA5BA8"/>
    <w:rsid w:val="00DA60CE"/>
    <w:rsid w:val="00DA6FE5"/>
    <w:rsid w:val="00DB363C"/>
    <w:rsid w:val="00DB3D37"/>
    <w:rsid w:val="00DB5BFD"/>
    <w:rsid w:val="00DC28BF"/>
    <w:rsid w:val="00DC2B1C"/>
    <w:rsid w:val="00DC2F62"/>
    <w:rsid w:val="00DC325B"/>
    <w:rsid w:val="00DC373A"/>
    <w:rsid w:val="00DC45CE"/>
    <w:rsid w:val="00DC60D2"/>
    <w:rsid w:val="00DC6497"/>
    <w:rsid w:val="00DC662E"/>
    <w:rsid w:val="00DC6BCF"/>
    <w:rsid w:val="00DD0A56"/>
    <w:rsid w:val="00DD0C15"/>
    <w:rsid w:val="00DD1E02"/>
    <w:rsid w:val="00DD2344"/>
    <w:rsid w:val="00DD3B7A"/>
    <w:rsid w:val="00DD432D"/>
    <w:rsid w:val="00DD586E"/>
    <w:rsid w:val="00DD6BC6"/>
    <w:rsid w:val="00DE0218"/>
    <w:rsid w:val="00DE0E95"/>
    <w:rsid w:val="00DE35B1"/>
    <w:rsid w:val="00DE5589"/>
    <w:rsid w:val="00DE6A0D"/>
    <w:rsid w:val="00DE7A6C"/>
    <w:rsid w:val="00DE7AFF"/>
    <w:rsid w:val="00DE7B1F"/>
    <w:rsid w:val="00DF0884"/>
    <w:rsid w:val="00DF0985"/>
    <w:rsid w:val="00E006F9"/>
    <w:rsid w:val="00E00981"/>
    <w:rsid w:val="00E01149"/>
    <w:rsid w:val="00E01F06"/>
    <w:rsid w:val="00E033E8"/>
    <w:rsid w:val="00E03FE4"/>
    <w:rsid w:val="00E0551F"/>
    <w:rsid w:val="00E07C2B"/>
    <w:rsid w:val="00E10B53"/>
    <w:rsid w:val="00E11E5D"/>
    <w:rsid w:val="00E12973"/>
    <w:rsid w:val="00E12A04"/>
    <w:rsid w:val="00E152A7"/>
    <w:rsid w:val="00E155FA"/>
    <w:rsid w:val="00E15A0E"/>
    <w:rsid w:val="00E20695"/>
    <w:rsid w:val="00E230EF"/>
    <w:rsid w:val="00E23332"/>
    <w:rsid w:val="00E2374F"/>
    <w:rsid w:val="00E25305"/>
    <w:rsid w:val="00E273D9"/>
    <w:rsid w:val="00E27888"/>
    <w:rsid w:val="00E27D43"/>
    <w:rsid w:val="00E312D0"/>
    <w:rsid w:val="00E3135C"/>
    <w:rsid w:val="00E336D0"/>
    <w:rsid w:val="00E33CAB"/>
    <w:rsid w:val="00E357E0"/>
    <w:rsid w:val="00E36C36"/>
    <w:rsid w:val="00E37F7B"/>
    <w:rsid w:val="00E404B8"/>
    <w:rsid w:val="00E41A5A"/>
    <w:rsid w:val="00E422DC"/>
    <w:rsid w:val="00E449C0"/>
    <w:rsid w:val="00E45AEA"/>
    <w:rsid w:val="00E46D23"/>
    <w:rsid w:val="00E4769B"/>
    <w:rsid w:val="00E511E1"/>
    <w:rsid w:val="00E52AAA"/>
    <w:rsid w:val="00E53843"/>
    <w:rsid w:val="00E54AB4"/>
    <w:rsid w:val="00E556A3"/>
    <w:rsid w:val="00E55DA5"/>
    <w:rsid w:val="00E57542"/>
    <w:rsid w:val="00E576F1"/>
    <w:rsid w:val="00E57DE4"/>
    <w:rsid w:val="00E6025A"/>
    <w:rsid w:val="00E61FDB"/>
    <w:rsid w:val="00E629A7"/>
    <w:rsid w:val="00E7043A"/>
    <w:rsid w:val="00E704DD"/>
    <w:rsid w:val="00E71616"/>
    <w:rsid w:val="00E7251F"/>
    <w:rsid w:val="00E72721"/>
    <w:rsid w:val="00E732BF"/>
    <w:rsid w:val="00E74690"/>
    <w:rsid w:val="00E77908"/>
    <w:rsid w:val="00E8075F"/>
    <w:rsid w:val="00E82FAB"/>
    <w:rsid w:val="00E923B7"/>
    <w:rsid w:val="00E92518"/>
    <w:rsid w:val="00E9260B"/>
    <w:rsid w:val="00E9270B"/>
    <w:rsid w:val="00E93F85"/>
    <w:rsid w:val="00E96F14"/>
    <w:rsid w:val="00EA0F0D"/>
    <w:rsid w:val="00EA4883"/>
    <w:rsid w:val="00EA4D43"/>
    <w:rsid w:val="00EA7691"/>
    <w:rsid w:val="00EA772D"/>
    <w:rsid w:val="00EB0672"/>
    <w:rsid w:val="00EB0F6A"/>
    <w:rsid w:val="00EB26BD"/>
    <w:rsid w:val="00EB4C9A"/>
    <w:rsid w:val="00EB5439"/>
    <w:rsid w:val="00EB7196"/>
    <w:rsid w:val="00EB7549"/>
    <w:rsid w:val="00EB75E5"/>
    <w:rsid w:val="00EB77DC"/>
    <w:rsid w:val="00EC2273"/>
    <w:rsid w:val="00EC237A"/>
    <w:rsid w:val="00EC39BE"/>
    <w:rsid w:val="00ED2DC1"/>
    <w:rsid w:val="00ED2ECC"/>
    <w:rsid w:val="00ED6E92"/>
    <w:rsid w:val="00ED70A6"/>
    <w:rsid w:val="00ED7AA0"/>
    <w:rsid w:val="00EE0ABD"/>
    <w:rsid w:val="00EE0C69"/>
    <w:rsid w:val="00EE24D8"/>
    <w:rsid w:val="00EE2FBA"/>
    <w:rsid w:val="00EE4434"/>
    <w:rsid w:val="00EE512E"/>
    <w:rsid w:val="00EE67F9"/>
    <w:rsid w:val="00EE6D07"/>
    <w:rsid w:val="00EF0535"/>
    <w:rsid w:val="00EF1003"/>
    <w:rsid w:val="00EF1A87"/>
    <w:rsid w:val="00EF1AF0"/>
    <w:rsid w:val="00EF438A"/>
    <w:rsid w:val="00EF4841"/>
    <w:rsid w:val="00EF54E2"/>
    <w:rsid w:val="00EF5FA0"/>
    <w:rsid w:val="00EF600F"/>
    <w:rsid w:val="00EF6E4E"/>
    <w:rsid w:val="00EF6F59"/>
    <w:rsid w:val="00EF7D17"/>
    <w:rsid w:val="00F00D33"/>
    <w:rsid w:val="00F024A6"/>
    <w:rsid w:val="00F0418C"/>
    <w:rsid w:val="00F0441F"/>
    <w:rsid w:val="00F04F19"/>
    <w:rsid w:val="00F052D1"/>
    <w:rsid w:val="00F0782F"/>
    <w:rsid w:val="00F108F6"/>
    <w:rsid w:val="00F11167"/>
    <w:rsid w:val="00F12382"/>
    <w:rsid w:val="00F130D8"/>
    <w:rsid w:val="00F146D5"/>
    <w:rsid w:val="00F20D08"/>
    <w:rsid w:val="00F21A36"/>
    <w:rsid w:val="00F22860"/>
    <w:rsid w:val="00F25D32"/>
    <w:rsid w:val="00F278CC"/>
    <w:rsid w:val="00F27C12"/>
    <w:rsid w:val="00F319E8"/>
    <w:rsid w:val="00F321AA"/>
    <w:rsid w:val="00F329D5"/>
    <w:rsid w:val="00F33BF0"/>
    <w:rsid w:val="00F3557B"/>
    <w:rsid w:val="00F40B77"/>
    <w:rsid w:val="00F420B4"/>
    <w:rsid w:val="00F43DEB"/>
    <w:rsid w:val="00F442FE"/>
    <w:rsid w:val="00F4481A"/>
    <w:rsid w:val="00F45D35"/>
    <w:rsid w:val="00F5208D"/>
    <w:rsid w:val="00F52A92"/>
    <w:rsid w:val="00F54DE8"/>
    <w:rsid w:val="00F566EB"/>
    <w:rsid w:val="00F57AB6"/>
    <w:rsid w:val="00F57D1B"/>
    <w:rsid w:val="00F62455"/>
    <w:rsid w:val="00F64728"/>
    <w:rsid w:val="00F64CA8"/>
    <w:rsid w:val="00F669C9"/>
    <w:rsid w:val="00F66C71"/>
    <w:rsid w:val="00F677AA"/>
    <w:rsid w:val="00F72E41"/>
    <w:rsid w:val="00F7501D"/>
    <w:rsid w:val="00F75E1F"/>
    <w:rsid w:val="00F77726"/>
    <w:rsid w:val="00F77BFA"/>
    <w:rsid w:val="00F77FE1"/>
    <w:rsid w:val="00F805EA"/>
    <w:rsid w:val="00F808A1"/>
    <w:rsid w:val="00F81833"/>
    <w:rsid w:val="00F8191F"/>
    <w:rsid w:val="00F81C85"/>
    <w:rsid w:val="00F83345"/>
    <w:rsid w:val="00F8361C"/>
    <w:rsid w:val="00F90D88"/>
    <w:rsid w:val="00F92A3F"/>
    <w:rsid w:val="00F95286"/>
    <w:rsid w:val="00F978C0"/>
    <w:rsid w:val="00F97B49"/>
    <w:rsid w:val="00FA0A7F"/>
    <w:rsid w:val="00FA0D8C"/>
    <w:rsid w:val="00FA1871"/>
    <w:rsid w:val="00FA19CE"/>
    <w:rsid w:val="00FA2380"/>
    <w:rsid w:val="00FA5485"/>
    <w:rsid w:val="00FB2A1A"/>
    <w:rsid w:val="00FB4C6D"/>
    <w:rsid w:val="00FB55CA"/>
    <w:rsid w:val="00FB5BD9"/>
    <w:rsid w:val="00FB61FB"/>
    <w:rsid w:val="00FB6292"/>
    <w:rsid w:val="00FB6624"/>
    <w:rsid w:val="00FC1925"/>
    <w:rsid w:val="00FC1F41"/>
    <w:rsid w:val="00FC2CB1"/>
    <w:rsid w:val="00FD108D"/>
    <w:rsid w:val="00FD27F3"/>
    <w:rsid w:val="00FD394E"/>
    <w:rsid w:val="00FD4DCF"/>
    <w:rsid w:val="00FD523D"/>
    <w:rsid w:val="00FD556E"/>
    <w:rsid w:val="00FD5901"/>
    <w:rsid w:val="00FD5AE4"/>
    <w:rsid w:val="00FD7304"/>
    <w:rsid w:val="00FE1BCE"/>
    <w:rsid w:val="00FE27C7"/>
    <w:rsid w:val="00FE5902"/>
    <w:rsid w:val="00FE5C20"/>
    <w:rsid w:val="00FE69F8"/>
    <w:rsid w:val="00FE732B"/>
    <w:rsid w:val="00FE7D30"/>
    <w:rsid w:val="00FF037F"/>
    <w:rsid w:val="00FF30E3"/>
    <w:rsid w:val="00FF34D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2AF96-457E-447D-8690-1FB9FD7E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4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247691"/>
  </w:style>
  <w:style w:type="character" w:styleId="a3">
    <w:name w:val="Hyperlink"/>
    <w:basedOn w:val="a0"/>
    <w:uiPriority w:val="99"/>
    <w:unhideWhenUsed/>
    <w:rsid w:val="0024769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4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47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24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7691"/>
    <w:pPr>
      <w:ind w:left="720"/>
      <w:contextualSpacing/>
    </w:pPr>
  </w:style>
  <w:style w:type="paragraph" w:customStyle="1" w:styleId="ConsPlusNormal">
    <w:name w:val="ConsPlusNormal"/>
    <w:rsid w:val="002476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Emphasis"/>
    <w:basedOn w:val="a0"/>
    <w:uiPriority w:val="20"/>
    <w:qFormat/>
    <w:rsid w:val="008F11B7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0D26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D26A7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D26A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26A7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D26A7"/>
    <w:pPr>
      <w:spacing w:after="200"/>
    </w:pPr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0D26A7"/>
    <w:rPr>
      <w:b/>
      <w:bCs/>
      <w:sz w:val="20"/>
      <w:szCs w:val="20"/>
    </w:rPr>
  </w:style>
  <w:style w:type="numbering" w:customStyle="1" w:styleId="1">
    <w:name w:val="Стиль1"/>
    <w:uiPriority w:val="99"/>
    <w:rsid w:val="00C8496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2018-08-23T10:56:00Z</cp:lastPrinted>
  <dcterms:created xsi:type="dcterms:W3CDTF">2018-10-03T14:03:00Z</dcterms:created>
  <dcterms:modified xsi:type="dcterms:W3CDTF">2018-10-03T14:12:00Z</dcterms:modified>
</cp:coreProperties>
</file>